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E319E"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14:paraId="66E22A93" w14:textId="77777777"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w:t>
      </w:r>
      <w:r w:rsidR="002A2DE0">
        <w:rPr>
          <w:rFonts w:ascii="Tahoma" w:eastAsia="Times New Roman" w:hAnsi="Tahoma" w:cs="Tahoma"/>
          <w:b/>
          <w:sz w:val="20"/>
          <w:szCs w:val="20"/>
        </w:rPr>
        <w:t>Свердлов</w:t>
      </w:r>
      <w:r w:rsidRPr="00BA6D70">
        <w:rPr>
          <w:rFonts w:ascii="Tahoma" w:eastAsia="Times New Roman" w:hAnsi="Tahoma" w:cs="Tahoma"/>
          <w:b/>
          <w:sz w:val="20"/>
          <w:szCs w:val="20"/>
        </w:rPr>
        <w:t xml:space="preserve">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14:paraId="0D8841BE" w14:textId="7D3794C9" w:rsidR="009B5B15" w:rsidRPr="00BA6D70" w:rsidRDefault="00F5205A"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Pr>
          <w:rFonts w:ascii="Tahoma" w:eastAsia="Times New Roman" w:hAnsi="Tahoma" w:cs="Tahoma"/>
          <w:b/>
          <w:sz w:val="20"/>
          <w:szCs w:val="20"/>
        </w:rPr>
        <w:t xml:space="preserve"> по адресу: г. </w:t>
      </w:r>
      <w:r w:rsidR="001604B4">
        <w:rPr>
          <w:rFonts w:ascii="Tahoma" w:eastAsia="Times New Roman" w:hAnsi="Tahoma" w:cs="Tahoma"/>
          <w:b/>
          <w:sz w:val="20"/>
          <w:szCs w:val="20"/>
        </w:rPr>
        <w:t>Артемовский</w:t>
      </w:r>
      <w:r w:rsidR="002A2DE0">
        <w:rPr>
          <w:rFonts w:ascii="Tahoma" w:eastAsia="Times New Roman" w:hAnsi="Tahoma" w:cs="Tahoma"/>
          <w:b/>
          <w:sz w:val="20"/>
          <w:szCs w:val="20"/>
        </w:rPr>
        <w:t xml:space="preserve">, </w:t>
      </w:r>
      <w:r w:rsidR="002A2DE0">
        <w:rPr>
          <w:rFonts w:ascii="Tahoma" w:hAnsi="Tahoma" w:cs="Tahoma"/>
          <w:b/>
          <w:color w:val="000000"/>
          <w:sz w:val="20"/>
          <w:szCs w:val="20"/>
        </w:rPr>
        <w:t xml:space="preserve">ул. </w:t>
      </w:r>
      <w:r w:rsidR="001604B4">
        <w:rPr>
          <w:rFonts w:ascii="Tahoma" w:hAnsi="Tahoma" w:cs="Tahoma"/>
          <w:b/>
          <w:color w:val="000000"/>
          <w:sz w:val="20"/>
          <w:szCs w:val="20"/>
        </w:rPr>
        <w:t>Почтовая, 2б</w:t>
      </w:r>
    </w:p>
    <w:p w14:paraId="3F4EBE8F"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14:paraId="4AF1580E" w14:textId="77777777" w:rsidR="009B5B15" w:rsidRPr="0096160F" w:rsidRDefault="002A2DE0"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г. Екатеринбург</w:t>
      </w:r>
      <w:r>
        <w:rPr>
          <w:rFonts w:ascii="Tahoma" w:hAnsi="Tahoma" w:cs="Tahoma"/>
          <w:color w:val="000000"/>
          <w:spacing w:val="-2"/>
          <w:sz w:val="20"/>
          <w:szCs w:val="20"/>
        </w:rPr>
        <w:tab/>
      </w:r>
      <w:r>
        <w:rPr>
          <w:rFonts w:ascii="Tahoma" w:hAnsi="Tahoma" w:cs="Tahoma"/>
          <w:color w:val="000000"/>
          <w:spacing w:val="-2"/>
          <w:sz w:val="20"/>
          <w:szCs w:val="20"/>
        </w:rPr>
        <w:tab/>
      </w:r>
      <w:r>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501AA2">
        <w:rPr>
          <w:rFonts w:ascii="Tahoma" w:hAnsi="Tahoma" w:cs="Tahoma"/>
          <w:color w:val="000000"/>
          <w:spacing w:val="-2"/>
          <w:sz w:val="20"/>
          <w:szCs w:val="20"/>
        </w:rPr>
        <w:t xml:space="preserve">      </w:t>
      </w:r>
      <w:r w:rsidR="009B5B15" w:rsidRPr="0096160F">
        <w:rPr>
          <w:rFonts w:ascii="Tahoma" w:hAnsi="Tahoma" w:cs="Tahoma"/>
          <w:color w:val="000000"/>
          <w:spacing w:val="-2"/>
          <w:sz w:val="20"/>
          <w:szCs w:val="20"/>
        </w:rPr>
        <w:t xml:space="preserve"> </w:t>
      </w:r>
      <w:r w:rsidR="008B76E2" w:rsidRPr="0096160F">
        <w:rPr>
          <w:rFonts w:ascii="Tahoma" w:hAnsi="Tahoma" w:cs="Tahoma"/>
          <w:color w:val="000000"/>
          <w:spacing w:val="-2"/>
          <w:sz w:val="20"/>
          <w:szCs w:val="20"/>
        </w:rPr>
        <w:t>«</w:t>
      </w:r>
      <w:r w:rsidR="009B5B15" w:rsidRPr="0096160F">
        <w:rPr>
          <w:rFonts w:ascii="Tahoma" w:hAnsi="Tahoma" w:cs="Tahoma"/>
          <w:color w:val="000000"/>
          <w:sz w:val="20"/>
          <w:szCs w:val="20"/>
        </w:rPr>
        <w:t>___</w:t>
      </w:r>
      <w:r w:rsidR="008B76E2" w:rsidRPr="0096160F">
        <w:rPr>
          <w:rFonts w:ascii="Tahoma" w:hAnsi="Tahoma" w:cs="Tahoma"/>
          <w:color w:val="000000"/>
          <w:sz w:val="20"/>
          <w:szCs w:val="20"/>
        </w:rPr>
        <w:t>»</w:t>
      </w:r>
      <w:r w:rsidR="009B5B15" w:rsidRPr="0096160F">
        <w:rPr>
          <w:rFonts w:ascii="Tahoma" w:hAnsi="Tahoma" w:cs="Tahoma"/>
          <w:color w:val="000000"/>
          <w:sz w:val="20"/>
          <w:szCs w:val="20"/>
        </w:rPr>
        <w:t xml:space="preserve"> ___________ </w:t>
      </w:r>
      <w:r w:rsidR="00501AA2">
        <w:rPr>
          <w:rFonts w:ascii="Tahoma" w:hAnsi="Tahoma" w:cs="Tahoma"/>
          <w:color w:val="000000"/>
          <w:spacing w:val="-2"/>
          <w:sz w:val="20"/>
          <w:szCs w:val="20"/>
        </w:rPr>
        <w:t>2024</w:t>
      </w:r>
      <w:r w:rsidR="009B5B15" w:rsidRPr="0096160F">
        <w:rPr>
          <w:rFonts w:ascii="Tahoma" w:hAnsi="Tahoma" w:cs="Tahoma"/>
          <w:color w:val="000000"/>
          <w:spacing w:val="-2"/>
          <w:sz w:val="20"/>
          <w:szCs w:val="20"/>
        </w:rPr>
        <w:t xml:space="preserve"> г.</w:t>
      </w:r>
    </w:p>
    <w:p w14:paraId="27CBDE57" w14:textId="77777777" w:rsidR="0096160F" w:rsidRPr="0096160F" w:rsidRDefault="00501AA2"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 xml:space="preserve"> </w:t>
      </w:r>
    </w:p>
    <w:p w14:paraId="531D6D7F" w14:textId="12DD9A37" w:rsidR="009B5B15" w:rsidRPr="00354B38"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00F5205A">
        <w:rPr>
          <w:rFonts w:ascii="Tahoma" w:hAnsi="Tahoma" w:cs="Tahoma"/>
          <w:sz w:val="20"/>
          <w:szCs w:val="20"/>
        </w:rPr>
        <w:t>Руководителя отдела сопровождения деятельности блока ИТ Поварницына Игоря Васильевича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6A1F0B">
        <w:rPr>
          <w:rFonts w:ascii="Tahoma" w:eastAsia="Times New Roman" w:hAnsi="Tahoma" w:cs="Tahoma"/>
          <w:color w:val="000000" w:themeColor="text1"/>
          <w:sz w:val="20"/>
          <w:szCs w:val="20"/>
          <w:lang w:eastAsia="ru-RU"/>
        </w:rPr>
        <w:t xml:space="preserve"> </w:t>
      </w:r>
      <w:r w:rsidR="00F5205A">
        <w:rPr>
          <w:rFonts w:ascii="Tahoma" w:eastAsia="Times New Roman" w:hAnsi="Tahoma" w:cs="Tahoma"/>
          <w:sz w:val="20"/>
          <w:szCs w:val="20"/>
          <w:lang w:eastAsia="ru-RU"/>
        </w:rPr>
        <w:t xml:space="preserve">№ </w:t>
      </w:r>
      <w:r w:rsidR="00F5205A">
        <w:rPr>
          <w:rFonts w:ascii="Tahoma" w:eastAsia="Times New Roman" w:hAnsi="Tahoma" w:cs="Tahoma"/>
          <w:sz w:val="20"/>
          <w:szCs w:val="20"/>
          <w:lang w:val="en-US" w:eastAsia="ru-RU"/>
        </w:rPr>
        <w:t>R</w:t>
      </w:r>
      <w:r w:rsidR="00F5205A" w:rsidRPr="00B30D86">
        <w:rPr>
          <w:rFonts w:ascii="Tahoma" w:eastAsia="Times New Roman" w:hAnsi="Tahoma" w:cs="Tahoma"/>
          <w:sz w:val="20"/>
          <w:szCs w:val="20"/>
          <w:lang w:eastAsia="ru-RU"/>
        </w:rPr>
        <w:t>114/</w:t>
      </w:r>
      <w:r w:rsidR="00F5205A">
        <w:rPr>
          <w:rFonts w:ascii="Tahoma" w:eastAsia="Times New Roman" w:hAnsi="Tahoma" w:cs="Tahoma"/>
          <w:sz w:val="20"/>
          <w:szCs w:val="20"/>
          <w:lang w:val="en-US" w:eastAsia="ru-RU"/>
        </w:rPr>
        <w:t>R</w:t>
      </w:r>
      <w:r w:rsidR="00F5205A" w:rsidRPr="00B30D86">
        <w:rPr>
          <w:rFonts w:ascii="Tahoma" w:eastAsia="Times New Roman" w:hAnsi="Tahoma" w:cs="Tahoma"/>
          <w:sz w:val="20"/>
          <w:szCs w:val="20"/>
          <w:lang w:eastAsia="ru-RU"/>
        </w:rPr>
        <w:t>114/</w:t>
      </w:r>
      <w:r w:rsidR="00F5205A">
        <w:rPr>
          <w:rFonts w:ascii="Tahoma" w:eastAsia="Times New Roman" w:hAnsi="Tahoma" w:cs="Tahoma"/>
          <w:sz w:val="20"/>
          <w:szCs w:val="20"/>
          <w:lang w:eastAsia="ru-RU"/>
        </w:rPr>
        <w:t>657/2022 от 01.09.2022г.</w:t>
      </w:r>
      <w:r w:rsidRPr="0096160F">
        <w:rPr>
          <w:rFonts w:ascii="Tahoma" w:eastAsia="Times New Roman" w:hAnsi="Tahoma" w:cs="Tahoma"/>
          <w:color w:val="000000" w:themeColor="text1"/>
          <w:sz w:val="20"/>
          <w:szCs w:val="20"/>
          <w:lang w:eastAsia="ru-RU"/>
        </w:rPr>
        <w:t xml:space="preserve">, с одной стороны, и  </w:t>
      </w:r>
    </w:p>
    <w:p w14:paraId="2AFE7C53" w14:textId="18FD950D" w:rsidR="009B5B15" w:rsidRPr="0096160F" w:rsidRDefault="001604B4" w:rsidP="001D3427">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color w:val="000000" w:themeColor="text1"/>
          <w:sz w:val="20"/>
          <w:szCs w:val="20"/>
          <w:lang w:eastAsia="ru-RU"/>
        </w:rPr>
        <w:t>___________________________________</w:t>
      </w:r>
      <w:r w:rsidR="006A1F0B">
        <w:rPr>
          <w:rFonts w:ascii="Tahoma" w:eastAsia="Times New Roman" w:hAnsi="Tahoma" w:cs="Tahoma"/>
          <w:b/>
          <w:color w:val="000000" w:themeColor="text1"/>
          <w:sz w:val="20"/>
          <w:szCs w:val="20"/>
          <w:lang w:eastAsia="ru-RU"/>
        </w:rPr>
        <w:t xml:space="preserve"> </w:t>
      </w:r>
      <w:r w:rsidR="009B5B15" w:rsidRPr="0096160F">
        <w:rPr>
          <w:rFonts w:ascii="Tahoma" w:eastAsia="Times New Roman" w:hAnsi="Tahoma" w:cs="Tahoma"/>
          <w:color w:val="000000" w:themeColor="text1"/>
          <w:sz w:val="20"/>
          <w:szCs w:val="20"/>
          <w:lang w:eastAsia="ru-RU"/>
        </w:rPr>
        <w:t xml:space="preserve">(сокращенное наименование: </w:t>
      </w:r>
      <w:r>
        <w:rPr>
          <w:rFonts w:ascii="Tahoma" w:eastAsia="Times New Roman" w:hAnsi="Tahoma" w:cs="Tahoma"/>
          <w:color w:val="000000" w:themeColor="text1"/>
          <w:sz w:val="20"/>
          <w:szCs w:val="20"/>
          <w:lang w:eastAsia="ru-RU"/>
        </w:rPr>
        <w:t>_____________________________</w:t>
      </w:r>
      <w:r w:rsidR="009B5B15" w:rsidRPr="0096160F">
        <w:rPr>
          <w:rFonts w:ascii="Tahoma" w:eastAsia="Times New Roman" w:hAnsi="Tahoma" w:cs="Tahoma"/>
          <w:color w:val="000000" w:themeColor="text1"/>
          <w:sz w:val="20"/>
          <w:szCs w:val="20"/>
          <w:lang w:eastAsia="ru-RU"/>
        </w:rPr>
        <w:t>),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009B5B15" w:rsidRPr="0096160F">
        <w:rPr>
          <w:rFonts w:ascii="Tahoma" w:eastAsia="Times New Roman" w:hAnsi="Tahoma" w:cs="Tahoma"/>
          <w:color w:val="000000" w:themeColor="text1"/>
          <w:sz w:val="20"/>
          <w:szCs w:val="20"/>
          <w:lang w:eastAsia="ru-RU"/>
        </w:rPr>
        <w:t xml:space="preserve">, в лице </w:t>
      </w:r>
      <w:r w:rsidR="00F5205A">
        <w:rPr>
          <w:rFonts w:ascii="Tahoma" w:eastAsia="Times New Roman" w:hAnsi="Tahoma" w:cs="Tahoma"/>
          <w:color w:val="000000" w:themeColor="text1"/>
          <w:sz w:val="20"/>
          <w:szCs w:val="20"/>
          <w:lang w:eastAsia="ru-RU"/>
        </w:rPr>
        <w:t xml:space="preserve">представителя </w:t>
      </w:r>
      <w:r>
        <w:rPr>
          <w:rFonts w:ascii="Tahoma" w:eastAsia="Times New Roman" w:hAnsi="Tahoma" w:cs="Tahoma"/>
          <w:color w:val="000000" w:themeColor="text1"/>
          <w:sz w:val="20"/>
          <w:szCs w:val="20"/>
          <w:lang w:eastAsia="ru-RU"/>
        </w:rPr>
        <w:t>____________________________________________</w:t>
      </w:r>
      <w:r w:rsidR="009B5B15" w:rsidRPr="0096160F">
        <w:rPr>
          <w:rFonts w:ascii="Tahoma" w:eastAsia="Times New Roman" w:hAnsi="Tahoma" w:cs="Tahoma"/>
          <w:color w:val="000000" w:themeColor="text1"/>
          <w:sz w:val="20"/>
          <w:szCs w:val="20"/>
          <w:lang w:eastAsia="ru-RU"/>
        </w:rPr>
        <w:t>, действующе</w:t>
      </w:r>
      <w:r w:rsidR="00E558AA">
        <w:rPr>
          <w:rFonts w:ascii="Tahoma" w:eastAsia="Times New Roman" w:hAnsi="Tahoma" w:cs="Tahoma"/>
          <w:color w:val="000000" w:themeColor="text1"/>
          <w:sz w:val="20"/>
          <w:szCs w:val="20"/>
          <w:lang w:eastAsia="ru-RU"/>
        </w:rPr>
        <w:t>го</w:t>
      </w:r>
      <w:r w:rsidR="009B5B15" w:rsidRPr="0096160F">
        <w:rPr>
          <w:rFonts w:ascii="Tahoma" w:eastAsia="Times New Roman" w:hAnsi="Tahoma" w:cs="Tahoma"/>
          <w:color w:val="000000" w:themeColor="text1"/>
          <w:sz w:val="20"/>
          <w:szCs w:val="20"/>
          <w:lang w:eastAsia="ru-RU"/>
        </w:rPr>
        <w:t xml:space="preserve"> на основании </w:t>
      </w:r>
      <w:r>
        <w:rPr>
          <w:rFonts w:ascii="Tahoma" w:eastAsia="Times New Roman" w:hAnsi="Tahoma" w:cs="Tahoma"/>
          <w:color w:val="000000" w:themeColor="text1"/>
          <w:sz w:val="20"/>
          <w:szCs w:val="20"/>
          <w:lang w:eastAsia="ru-RU"/>
        </w:rPr>
        <w:t>__________________________________________________</w:t>
      </w:r>
      <w:r w:rsidR="009B5B15" w:rsidRPr="0096160F">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w:t>
      </w:r>
      <w:r w:rsidR="009B5B15"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14:paraId="7FF45829" w14:textId="77777777"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14:paraId="5BE71F32" w14:textId="77777777"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14:paraId="4CA49635" w14:textId="7013422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w:t>
      </w:r>
      <w:r w:rsidR="000A4F81">
        <w:rPr>
          <w:rFonts w:ascii="Tahoma" w:eastAsia="Times New Roman" w:hAnsi="Tahoma" w:cs="Tahoma"/>
          <w:iCs/>
          <w:sz w:val="20"/>
          <w:szCs w:val="20"/>
        </w:rPr>
        <w:t>Свердловског</w:t>
      </w:r>
      <w:r w:rsidRPr="0096160F">
        <w:rPr>
          <w:rFonts w:ascii="Tahoma" w:eastAsia="Times New Roman" w:hAnsi="Tahoma" w:cs="Tahoma"/>
          <w:iCs/>
          <w:sz w:val="20"/>
          <w:szCs w:val="20"/>
        </w:rPr>
        <w:t xml:space="preserve">о филиала АО </w:t>
      </w:r>
      <w:r w:rsidR="006D3B75">
        <w:rPr>
          <w:rFonts w:ascii="Tahoma" w:eastAsia="Times New Roman" w:hAnsi="Tahoma" w:cs="Tahoma"/>
          <w:iCs/>
          <w:sz w:val="20"/>
          <w:szCs w:val="20"/>
        </w:rPr>
        <w:t xml:space="preserve">«ЭнергосбыТ Плюс» по адрес: г. </w:t>
      </w:r>
      <w:r w:rsidR="001604B4">
        <w:rPr>
          <w:rFonts w:ascii="Tahoma" w:eastAsia="Times New Roman" w:hAnsi="Tahoma" w:cs="Tahoma"/>
          <w:iCs/>
          <w:sz w:val="20"/>
          <w:szCs w:val="20"/>
        </w:rPr>
        <w:t>Артемовский</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1604B4">
        <w:rPr>
          <w:rFonts w:ascii="Tahoma" w:eastAsia="Times New Roman" w:hAnsi="Tahoma" w:cs="Tahoma"/>
          <w:iCs/>
          <w:sz w:val="20"/>
          <w:szCs w:val="20"/>
        </w:rPr>
        <w:t>Почтовая</w:t>
      </w:r>
      <w:r w:rsidRPr="0096160F">
        <w:rPr>
          <w:rFonts w:ascii="Tahoma" w:eastAsia="Times New Roman" w:hAnsi="Tahoma" w:cs="Tahoma"/>
          <w:iCs/>
          <w:sz w:val="20"/>
          <w:szCs w:val="20"/>
        </w:rPr>
        <w:t xml:space="preserve">, </w:t>
      </w:r>
      <w:r w:rsidR="00F5205A">
        <w:rPr>
          <w:rFonts w:ascii="Tahoma" w:eastAsia="Times New Roman" w:hAnsi="Tahoma" w:cs="Tahoma"/>
          <w:iCs/>
          <w:sz w:val="20"/>
          <w:szCs w:val="20"/>
        </w:rPr>
        <w:t>2</w:t>
      </w:r>
      <w:r w:rsidR="001604B4">
        <w:rPr>
          <w:rFonts w:ascii="Tahoma" w:eastAsia="Times New Roman" w:hAnsi="Tahoma" w:cs="Tahoma"/>
          <w:iCs/>
          <w:sz w:val="20"/>
          <w:szCs w:val="20"/>
        </w:rPr>
        <w:t>б</w:t>
      </w:r>
      <w:r w:rsidR="003C266F">
        <w:rPr>
          <w:rFonts w:ascii="Tahoma" w:eastAsia="Times New Roman" w:hAnsi="Tahoma" w:cs="Tahoma"/>
          <w:iCs/>
          <w:sz w:val="20"/>
          <w:szCs w:val="20"/>
        </w:rPr>
        <w:t xml:space="preserve"> (2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14:paraId="61234F4F" w14:textId="77777777"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14:paraId="22A684A9"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14:paraId="693BFDA4"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14:paraId="3D7E69E6" w14:textId="77777777" w:rsidR="009B5B15" w:rsidRPr="0096160F" w:rsidRDefault="009B5B15" w:rsidP="001D3427">
      <w:pPr>
        <w:spacing w:after="0" w:line="240" w:lineRule="auto"/>
        <w:jc w:val="both"/>
        <w:rPr>
          <w:rFonts w:ascii="Tahoma" w:eastAsia="Times New Roman" w:hAnsi="Tahoma" w:cs="Tahoma"/>
          <w:sz w:val="20"/>
          <w:szCs w:val="20"/>
          <w:lang w:eastAsia="ru-RU"/>
        </w:rPr>
      </w:pPr>
    </w:p>
    <w:p w14:paraId="35B176EB" w14:textId="77777777"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14:paraId="742BF175" w14:textId="0A23FEA5"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9D6E53">
        <w:rPr>
          <w:rFonts w:ascii="Tahoma" w:eastAsia="Times New Roman" w:hAnsi="Tahoma" w:cs="Tahoma"/>
          <w:sz w:val="20"/>
          <w:szCs w:val="20"/>
        </w:rPr>
        <w:t xml:space="preserve">в течение </w:t>
      </w:r>
      <w:r w:rsidR="001604B4">
        <w:rPr>
          <w:rFonts w:ascii="Tahoma" w:eastAsia="Times New Roman" w:hAnsi="Tahoma" w:cs="Tahoma"/>
          <w:sz w:val="20"/>
          <w:szCs w:val="20"/>
        </w:rPr>
        <w:t>3-х</w:t>
      </w:r>
      <w:r w:rsidR="009A6D0D">
        <w:rPr>
          <w:rFonts w:ascii="Tahoma" w:eastAsia="Times New Roman" w:hAnsi="Tahoma" w:cs="Tahoma"/>
          <w:sz w:val="20"/>
          <w:szCs w:val="20"/>
        </w:rPr>
        <w:t xml:space="preserve"> </w:t>
      </w:r>
      <w:r w:rsidR="001604B4">
        <w:rPr>
          <w:rFonts w:ascii="Tahoma" w:eastAsia="Times New Roman" w:hAnsi="Tahoma" w:cs="Tahoma"/>
          <w:sz w:val="20"/>
          <w:szCs w:val="20"/>
        </w:rPr>
        <w:t>недель с момента</w:t>
      </w:r>
      <w:r w:rsidR="009A6D0D">
        <w:rPr>
          <w:rFonts w:ascii="Tahoma" w:eastAsia="Times New Roman" w:hAnsi="Tahoma" w:cs="Tahoma"/>
          <w:sz w:val="20"/>
          <w:szCs w:val="20"/>
        </w:rPr>
        <w:t xml:space="preserve"> </w:t>
      </w:r>
      <w:r w:rsidR="007549B2">
        <w:rPr>
          <w:rFonts w:ascii="Tahoma" w:eastAsia="Times New Roman" w:hAnsi="Tahoma" w:cs="Tahoma"/>
          <w:sz w:val="20"/>
          <w:szCs w:val="20"/>
        </w:rPr>
        <w:t>подписания договора</w:t>
      </w:r>
      <w:r w:rsidRPr="0096160F">
        <w:rPr>
          <w:rFonts w:ascii="Tahoma" w:eastAsia="Times New Roman" w:hAnsi="Tahoma" w:cs="Tahoma"/>
          <w:sz w:val="20"/>
          <w:szCs w:val="20"/>
        </w:rPr>
        <w:t xml:space="preserve">. </w:t>
      </w:r>
    </w:p>
    <w:p w14:paraId="54DAF869"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14:paraId="6F78A4FD"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14:paraId="025E7DB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14:paraId="7E0A9100"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14:paraId="7669A8E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14:paraId="4E82B403"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14:paraId="0740B32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5826A840" w14:textId="77777777"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5E119676"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w:t>
      </w:r>
      <w:r w:rsidRPr="0096160F">
        <w:rPr>
          <w:rFonts w:ascii="Tahoma" w:hAnsi="Tahoma" w:cs="Tahoma"/>
          <w:sz w:val="20"/>
          <w:szCs w:val="20"/>
        </w:rPr>
        <w:lastRenderedPageBreak/>
        <w:t>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63C60654" w14:textId="77777777"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3EEDC013"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96160F">
        <w:rPr>
          <w:rFonts w:ascii="Tahoma" w:hAnsi="Tahoma" w:cs="Tahoma"/>
          <w:sz w:val="20"/>
          <w:szCs w:val="20"/>
        </w:rPr>
        <w:t>т.ч</w:t>
      </w:r>
      <w:proofErr w:type="spellEnd"/>
      <w:r w:rsidRPr="0096160F">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41EE6089"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14:paraId="70FA341E"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14:paraId="49AE669F"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14:paraId="42A3C830"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2043BEE5"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61FF086B"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0FF2D7AD" w14:textId="77777777"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7248C36A" w14:textId="77777777"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14:paraId="6C7DA2DB" w14:textId="77777777"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14:paraId="2ADD9463" w14:textId="55F52EA0" w:rsidR="009B5B15" w:rsidRDefault="009B5B15" w:rsidP="007C420B">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w:t>
      </w:r>
      <w:r w:rsidR="001604B4">
        <w:rPr>
          <w:rFonts w:ascii="Tahoma" w:eastAsia="Times New Roman" w:hAnsi="Tahoma" w:cs="Tahoma"/>
          <w:sz w:val="20"/>
          <w:szCs w:val="20"/>
        </w:rPr>
        <w:t>_____________</w:t>
      </w:r>
      <w:r w:rsidRPr="0096160F">
        <w:rPr>
          <w:rFonts w:ascii="Tahoma" w:eastAsia="Times New Roman" w:hAnsi="Tahoma" w:cs="Tahoma"/>
          <w:sz w:val="20"/>
          <w:szCs w:val="20"/>
        </w:rPr>
        <w:t xml:space="preserve"> (</w:t>
      </w:r>
      <w:r w:rsidR="001604B4">
        <w:rPr>
          <w:rFonts w:ascii="Tahoma" w:eastAsia="Times New Roman" w:hAnsi="Tahoma" w:cs="Tahoma"/>
          <w:sz w:val="20"/>
          <w:szCs w:val="20"/>
        </w:rPr>
        <w:t>________________________________</w:t>
      </w:r>
      <w:r w:rsidR="007C420B">
        <w:rPr>
          <w:rFonts w:ascii="Tahoma" w:eastAsia="Times New Roman" w:hAnsi="Tahoma" w:cs="Tahoma"/>
          <w:sz w:val="20"/>
          <w:szCs w:val="20"/>
        </w:rPr>
        <w:t>)</w:t>
      </w:r>
      <w:r w:rsidR="00F5205A">
        <w:rPr>
          <w:rFonts w:ascii="Tahoma" w:eastAsia="Times New Roman" w:hAnsi="Tahoma" w:cs="Tahoma"/>
          <w:sz w:val="20"/>
          <w:szCs w:val="20"/>
        </w:rPr>
        <w:t xml:space="preserve"> рубль</w:t>
      </w:r>
      <w:r w:rsidR="007C420B">
        <w:rPr>
          <w:rFonts w:ascii="Tahoma" w:eastAsia="Times New Roman" w:hAnsi="Tahoma" w:cs="Tahoma"/>
          <w:sz w:val="20"/>
          <w:szCs w:val="20"/>
        </w:rPr>
        <w:t xml:space="preserve"> </w:t>
      </w:r>
      <w:r w:rsidR="001604B4">
        <w:rPr>
          <w:rFonts w:ascii="Tahoma" w:eastAsia="Times New Roman" w:hAnsi="Tahoma" w:cs="Tahoma"/>
          <w:sz w:val="20"/>
          <w:szCs w:val="20"/>
        </w:rPr>
        <w:t>___</w:t>
      </w:r>
      <w:r w:rsidR="007C420B">
        <w:rPr>
          <w:rFonts w:ascii="Tahoma" w:eastAsia="Times New Roman" w:hAnsi="Tahoma" w:cs="Tahoma"/>
          <w:sz w:val="20"/>
          <w:szCs w:val="20"/>
        </w:rPr>
        <w:t xml:space="preserve"> копеек</w:t>
      </w:r>
      <w:r w:rsidRPr="0096160F">
        <w:rPr>
          <w:rFonts w:ascii="Tahoma" w:eastAsia="Times New Roman" w:hAnsi="Tahoma" w:cs="Tahoma"/>
          <w:sz w:val="20"/>
          <w:szCs w:val="20"/>
        </w:rPr>
        <w:t xml:space="preserve">, включая НДС по ставке 20% в размере </w:t>
      </w:r>
      <w:r w:rsidR="001604B4">
        <w:rPr>
          <w:rFonts w:ascii="Tahoma" w:eastAsia="Times New Roman" w:hAnsi="Tahoma" w:cs="Tahoma"/>
          <w:sz w:val="20"/>
          <w:szCs w:val="20"/>
        </w:rPr>
        <w:t>_____________</w:t>
      </w:r>
      <w:r w:rsidR="007C420B">
        <w:rPr>
          <w:rFonts w:ascii="Tahoma" w:eastAsia="Times New Roman" w:hAnsi="Tahoma" w:cs="Tahoma"/>
          <w:sz w:val="20"/>
          <w:szCs w:val="20"/>
        </w:rPr>
        <w:t xml:space="preserve"> (</w:t>
      </w:r>
      <w:r w:rsidR="001604B4">
        <w:rPr>
          <w:rFonts w:ascii="Tahoma" w:eastAsia="Times New Roman" w:hAnsi="Tahoma" w:cs="Tahoma"/>
          <w:sz w:val="20"/>
          <w:szCs w:val="20"/>
        </w:rPr>
        <w:t>__________________</w:t>
      </w:r>
      <w:r w:rsidR="00F5205A">
        <w:rPr>
          <w:rFonts w:ascii="Tahoma" w:eastAsia="Times New Roman" w:hAnsi="Tahoma" w:cs="Tahoma"/>
          <w:sz w:val="20"/>
          <w:szCs w:val="20"/>
        </w:rPr>
        <w:t>) рубль</w:t>
      </w:r>
      <w:r w:rsidR="007C420B">
        <w:rPr>
          <w:rFonts w:ascii="Tahoma" w:eastAsia="Times New Roman" w:hAnsi="Tahoma" w:cs="Tahoma"/>
          <w:sz w:val="20"/>
          <w:szCs w:val="20"/>
        </w:rPr>
        <w:t xml:space="preserve"> </w:t>
      </w:r>
      <w:r w:rsidR="001604B4">
        <w:rPr>
          <w:rFonts w:ascii="Tahoma" w:eastAsia="Times New Roman" w:hAnsi="Tahoma" w:cs="Tahoma"/>
          <w:sz w:val="20"/>
          <w:szCs w:val="20"/>
        </w:rPr>
        <w:t>___</w:t>
      </w:r>
      <w:r w:rsidR="00F5205A">
        <w:rPr>
          <w:rFonts w:ascii="Tahoma" w:eastAsia="Times New Roman" w:hAnsi="Tahoma" w:cs="Tahoma"/>
          <w:sz w:val="20"/>
          <w:szCs w:val="20"/>
        </w:rPr>
        <w:t xml:space="preserve"> копеек</w:t>
      </w:r>
      <w:r w:rsidRPr="0096160F">
        <w:rPr>
          <w:rFonts w:ascii="Tahoma" w:eastAsia="Times New Roman" w:hAnsi="Tahoma" w:cs="Tahoma"/>
          <w:sz w:val="20"/>
          <w:szCs w:val="20"/>
        </w:rPr>
        <w:t>.</w:t>
      </w:r>
    </w:p>
    <w:p w14:paraId="119251F0" w14:textId="77777777"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14:paraId="355E31F7"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14:paraId="79AF9908" w14:textId="77777777"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lastRenderedPageBreak/>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608ED2F9"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14:paraId="62407917"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14:paraId="5E725101"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629A718C" w14:textId="665DE3E0"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w:t>
      </w:r>
      <w:r w:rsidR="00DA73C1">
        <w:rPr>
          <w:rFonts w:ascii="Tahoma" w:eastAsia="Times New Roman" w:hAnsi="Tahoma" w:cs="Tahoma"/>
          <w:sz w:val="20"/>
          <w:szCs w:val="20"/>
          <w:lang w:eastAsia="ru-RU"/>
        </w:rPr>
        <w:t xml:space="preserve">ТОРГ-12 и </w:t>
      </w:r>
      <w:r w:rsidRPr="0096160F">
        <w:rPr>
          <w:rFonts w:ascii="Tahoma" w:eastAsia="Times New Roman" w:hAnsi="Tahoma" w:cs="Tahoma"/>
          <w:sz w:val="20"/>
          <w:szCs w:val="20"/>
          <w:lang w:eastAsia="ru-RU"/>
        </w:rPr>
        <w:t xml:space="preserve">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14:paraId="5A02EE0F" w14:textId="77777777"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14:paraId="3D73AC5C"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14:paraId="19A82961"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63482D8D"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14:paraId="630866B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14:paraId="54597B48"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07DB5C37"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14:paraId="056D626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14:paraId="5064DAA4"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14:paraId="48249B8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3F6F244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5CF3493"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14:paraId="1920A626"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14:paraId="1492C2DE" w14:textId="77777777"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5D4A87ED"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0F4D81A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14:paraId="2B74262F"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14:paraId="21E9A13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lastRenderedPageBreak/>
        <w:t>Исполнитель обязуется в течение 3 (трех) рабочих дней с даты получения запроса от Заказчика, предоставлять Заказчику следующую информацию:</w:t>
      </w:r>
    </w:p>
    <w:p w14:paraId="1ADB2B34"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14:paraId="65152A6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78089A51"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14:paraId="7D14FAA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8E0C1CB"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51775C9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6B27F082" w14:textId="77777777"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76429B64"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14:paraId="74504861" w14:textId="77777777" w:rsidR="009B5B15" w:rsidRPr="0096160F" w:rsidRDefault="009B5B15" w:rsidP="001D3427">
      <w:pPr>
        <w:tabs>
          <w:tab w:val="left" w:pos="139"/>
        </w:tabs>
        <w:spacing w:after="0" w:line="240" w:lineRule="auto"/>
        <w:jc w:val="both"/>
        <w:rPr>
          <w:rFonts w:ascii="Tahoma" w:hAnsi="Tahoma" w:cs="Tahoma"/>
          <w:sz w:val="20"/>
          <w:szCs w:val="20"/>
        </w:rPr>
      </w:pPr>
    </w:p>
    <w:bookmarkEnd w:id="0"/>
    <w:p w14:paraId="46F5B796" w14:textId="77777777"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14:paraId="5B90C331"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14:paraId="5B9D1680" w14:textId="206F4210"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3F10B0">
        <w:rPr>
          <w:rFonts w:ascii="Tahoma" w:eastAsia="Times New Roman" w:hAnsi="Tahoma" w:cs="Tahoma"/>
          <w:iCs/>
          <w:sz w:val="20"/>
          <w:szCs w:val="20"/>
        </w:rPr>
        <w:t xml:space="preserve">г. </w:t>
      </w:r>
      <w:r w:rsidR="001604B4">
        <w:rPr>
          <w:rFonts w:ascii="Tahoma" w:eastAsia="Times New Roman" w:hAnsi="Tahoma" w:cs="Tahoma"/>
          <w:iCs/>
          <w:sz w:val="20"/>
          <w:szCs w:val="20"/>
        </w:rPr>
        <w:t>Артемовский</w:t>
      </w:r>
      <w:r w:rsidR="003F10B0" w:rsidRPr="0096160F">
        <w:rPr>
          <w:rFonts w:ascii="Tahoma" w:eastAsia="Times New Roman" w:hAnsi="Tahoma" w:cs="Tahoma"/>
          <w:iCs/>
          <w:sz w:val="20"/>
          <w:szCs w:val="20"/>
        </w:rPr>
        <w:t xml:space="preserve">, ул. </w:t>
      </w:r>
      <w:r w:rsidR="001604B4">
        <w:rPr>
          <w:rFonts w:ascii="Tahoma" w:eastAsia="Times New Roman" w:hAnsi="Tahoma" w:cs="Tahoma"/>
          <w:iCs/>
          <w:sz w:val="20"/>
          <w:szCs w:val="20"/>
        </w:rPr>
        <w:t>Почтовая</w:t>
      </w:r>
      <w:r w:rsidR="003F10B0" w:rsidRPr="0096160F">
        <w:rPr>
          <w:rFonts w:ascii="Tahoma" w:eastAsia="Times New Roman" w:hAnsi="Tahoma" w:cs="Tahoma"/>
          <w:iCs/>
          <w:sz w:val="20"/>
          <w:szCs w:val="20"/>
        </w:rPr>
        <w:t>,</w:t>
      </w:r>
      <w:r w:rsidR="00F5205A">
        <w:rPr>
          <w:rFonts w:ascii="Tahoma" w:eastAsia="Times New Roman" w:hAnsi="Tahoma" w:cs="Tahoma"/>
          <w:iCs/>
          <w:sz w:val="20"/>
          <w:szCs w:val="20"/>
        </w:rPr>
        <w:t xml:space="preserve"> д.</w:t>
      </w:r>
      <w:r w:rsidR="003F10B0" w:rsidRPr="0096160F">
        <w:rPr>
          <w:rFonts w:ascii="Tahoma" w:eastAsia="Times New Roman" w:hAnsi="Tahoma" w:cs="Tahoma"/>
          <w:iCs/>
          <w:sz w:val="20"/>
          <w:szCs w:val="20"/>
        </w:rPr>
        <w:t xml:space="preserve"> </w:t>
      </w:r>
      <w:r w:rsidR="00F5205A">
        <w:rPr>
          <w:rFonts w:ascii="Tahoma" w:eastAsia="Times New Roman" w:hAnsi="Tahoma" w:cs="Tahoma"/>
          <w:iCs/>
          <w:sz w:val="20"/>
          <w:szCs w:val="20"/>
        </w:rPr>
        <w:t>2</w:t>
      </w:r>
      <w:r w:rsidR="001604B4">
        <w:rPr>
          <w:rFonts w:ascii="Tahoma" w:eastAsia="Times New Roman" w:hAnsi="Tahoma" w:cs="Tahoma"/>
          <w:iCs/>
          <w:sz w:val="20"/>
          <w:szCs w:val="20"/>
        </w:rPr>
        <w:t>б</w:t>
      </w:r>
      <w:r w:rsidRPr="0096160F">
        <w:rPr>
          <w:rFonts w:ascii="Tahoma" w:eastAsia="Times New Roman" w:hAnsi="Tahoma" w:cs="Tahoma"/>
          <w:sz w:val="20"/>
          <w:szCs w:val="20"/>
        </w:rPr>
        <w:t>.</w:t>
      </w:r>
    </w:p>
    <w:p w14:paraId="34751553"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14:paraId="0ABFEF6A"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14:paraId="00507C52"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2ABDFBDB"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5573BE86"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14:paraId="54610B3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14:paraId="29F85CCE"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14:paraId="380D0F2C"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680BD7A2"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14:paraId="295C5B16"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14:paraId="571F30C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14:paraId="629F6808" w14:textId="77777777" w:rsidR="009B5B15" w:rsidRPr="0096160F" w:rsidRDefault="009B5B15" w:rsidP="001D3427">
      <w:pPr>
        <w:spacing w:after="0" w:line="240" w:lineRule="auto"/>
        <w:ind w:left="-567"/>
        <w:jc w:val="both"/>
        <w:rPr>
          <w:rFonts w:ascii="Tahoma" w:eastAsia="Times New Roman" w:hAnsi="Tahoma" w:cs="Tahoma"/>
          <w:sz w:val="20"/>
          <w:szCs w:val="20"/>
          <w:lang w:eastAsia="ru-RU"/>
        </w:rPr>
      </w:pPr>
    </w:p>
    <w:p w14:paraId="1866F305" w14:textId="77777777"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14:paraId="4085C0D0"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14:paraId="6642B5AA"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28402D40" w14:textId="3EE4AF04"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-фактуру,</w:t>
      </w:r>
      <w:r w:rsidR="00DA73C1">
        <w:rPr>
          <w:rFonts w:ascii="Tahoma" w:eastAsia="Times New Roman" w:hAnsi="Tahoma" w:cs="Tahoma"/>
          <w:sz w:val="20"/>
          <w:szCs w:val="20"/>
        </w:rPr>
        <w:t xml:space="preserve"> ТОРГ-12,</w:t>
      </w:r>
      <w:r w:rsidRPr="0096160F">
        <w:rPr>
          <w:rFonts w:ascii="Tahoma" w:eastAsia="Times New Roman" w:hAnsi="Tahoma" w:cs="Tahoma"/>
          <w:sz w:val="20"/>
          <w:szCs w:val="20"/>
        </w:rPr>
        <w:t xml:space="preserve">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14:paraId="4114B8B5"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52FEC408" w14:textId="77777777"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14:paraId="12B33D4D" w14:textId="77777777"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14:paraId="01437703" w14:textId="77777777"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14:paraId="14395EDF" w14:textId="77777777"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w:t>
      </w:r>
      <w:proofErr w:type="spellStart"/>
      <w:r w:rsidRPr="00B27943">
        <w:rPr>
          <w:rFonts w:ascii="Tahoma" w:eastAsia="Times New Roman" w:hAnsi="Tahoma" w:cs="Tahoma"/>
          <w:sz w:val="20"/>
          <w:szCs w:val="20"/>
        </w:rPr>
        <w:t>т.ч</w:t>
      </w:r>
      <w:proofErr w:type="spellEnd"/>
      <w:r w:rsidRPr="00B27943">
        <w:rPr>
          <w:rFonts w:ascii="Tahoma" w:eastAsia="Times New Roman" w:hAnsi="Tahoma" w:cs="Tahoma"/>
          <w:sz w:val="20"/>
          <w:szCs w:val="20"/>
        </w:rPr>
        <w:t xml:space="preserve">.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14:paraId="77F94E00" w14:textId="77777777" w:rsidR="009B5B15" w:rsidRPr="0096160F" w:rsidRDefault="009B5B15" w:rsidP="001D3427">
      <w:pPr>
        <w:pStyle w:val="a8"/>
        <w:ind w:left="0"/>
        <w:jc w:val="both"/>
        <w:rPr>
          <w:rFonts w:ascii="Tahoma" w:eastAsia="Times New Roman" w:hAnsi="Tahoma" w:cs="Tahoma"/>
          <w:sz w:val="20"/>
          <w:szCs w:val="20"/>
        </w:rPr>
      </w:pPr>
    </w:p>
    <w:p w14:paraId="32325C29"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14:paraId="51066065"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7CACD1D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0CFA1193"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7080F55D" w14:textId="77777777"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14:paraId="1E51DD22" w14:textId="77777777" w:rsidR="009B5B15" w:rsidRPr="0096160F" w:rsidRDefault="009B5B15" w:rsidP="001D3427">
      <w:pPr>
        <w:pStyle w:val="a8"/>
        <w:autoSpaceDE w:val="0"/>
        <w:autoSpaceDN w:val="0"/>
        <w:adjustRightInd w:val="0"/>
        <w:ind w:left="-567"/>
        <w:jc w:val="both"/>
        <w:rPr>
          <w:rFonts w:ascii="Tahoma" w:hAnsi="Tahoma" w:cs="Tahoma"/>
          <w:iCs/>
          <w:sz w:val="20"/>
          <w:szCs w:val="20"/>
        </w:rPr>
      </w:pPr>
    </w:p>
    <w:p w14:paraId="459D2E01"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14:paraId="39FAAF3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14:paraId="61216697"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14:paraId="596987DE"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408E47C2" w14:textId="77777777"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14:paraId="2D63BDD6"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667684D8"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lastRenderedPageBreak/>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14:paraId="6BD344F5"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230959D3"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38C7C001"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14:paraId="621DC3B9"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2AEA767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14:paraId="7FD04A8F" w14:textId="77777777"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74C95625"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14:paraId="6AFAAF91"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w:t>
      </w:r>
      <w:hyperlink r:id="rId8" w:history="1">
        <w:r w:rsidR="00C7520E" w:rsidRPr="004A19B5">
          <w:rPr>
            <w:rStyle w:val="af3"/>
            <w:rFonts w:ascii="Tahoma" w:hAnsi="Tahoma" w:cs="Tahoma"/>
            <w:sz w:val="18"/>
            <w:szCs w:val="18"/>
            <w:lang w:val="en-US" w:eastAsia="en-US"/>
          </w:rPr>
          <w:t>office</w:t>
        </w:r>
        <w:r w:rsidR="00C7520E" w:rsidRPr="004A19B5">
          <w:rPr>
            <w:rStyle w:val="af3"/>
            <w:rFonts w:ascii="Tahoma" w:hAnsi="Tahoma" w:cs="Tahoma"/>
            <w:sz w:val="18"/>
            <w:szCs w:val="18"/>
            <w:lang w:eastAsia="en-US"/>
          </w:rPr>
          <w:t>@</w:t>
        </w:r>
        <w:r w:rsidR="00C7520E" w:rsidRPr="004A19B5">
          <w:rPr>
            <w:rStyle w:val="af3"/>
            <w:rFonts w:ascii="Tahoma" w:hAnsi="Tahoma" w:cs="Tahoma"/>
            <w:sz w:val="18"/>
            <w:szCs w:val="18"/>
            <w:lang w:val="en-US" w:eastAsia="en-US"/>
          </w:rPr>
          <w:t>it</w:t>
        </w:r>
        <w:r w:rsidR="00C7520E" w:rsidRPr="004A19B5">
          <w:rPr>
            <w:rStyle w:val="af3"/>
            <w:rFonts w:ascii="Tahoma" w:hAnsi="Tahoma" w:cs="Tahoma"/>
            <w:sz w:val="18"/>
            <w:szCs w:val="18"/>
            <w:lang w:eastAsia="en-US"/>
          </w:rPr>
          <w:t>-</w:t>
        </w:r>
        <w:proofErr w:type="spellStart"/>
        <w:r w:rsidR="00C7520E" w:rsidRPr="004A19B5">
          <w:rPr>
            <w:rStyle w:val="af3"/>
            <w:rFonts w:ascii="Tahoma" w:hAnsi="Tahoma" w:cs="Tahoma"/>
            <w:sz w:val="18"/>
            <w:szCs w:val="18"/>
            <w:lang w:val="en-US" w:eastAsia="en-US"/>
          </w:rPr>
          <w:t>izh</w:t>
        </w:r>
        <w:proofErr w:type="spellEnd"/>
        <w:r w:rsidR="00C7520E" w:rsidRPr="004A19B5">
          <w:rPr>
            <w:rStyle w:val="af3"/>
            <w:rFonts w:ascii="Tahoma" w:hAnsi="Tahoma" w:cs="Tahoma"/>
            <w:sz w:val="18"/>
            <w:szCs w:val="18"/>
            <w:lang w:eastAsia="en-US"/>
          </w:rPr>
          <w:t>.</w:t>
        </w:r>
        <w:proofErr w:type="spellStart"/>
        <w:r w:rsidR="00C7520E" w:rsidRPr="004A19B5">
          <w:rPr>
            <w:rStyle w:val="af3"/>
            <w:rFonts w:ascii="Tahoma" w:hAnsi="Tahoma" w:cs="Tahoma"/>
            <w:sz w:val="18"/>
            <w:szCs w:val="18"/>
            <w:lang w:val="en-US" w:eastAsia="en-US"/>
          </w:rPr>
          <w:t>ru</w:t>
        </w:r>
        <w:proofErr w:type="spellEnd"/>
      </w:hyperlink>
      <w:r w:rsidRPr="0096160F">
        <w:rPr>
          <w:rFonts w:ascii="Tahoma" w:hAnsi="Tahoma" w:cs="Tahoma"/>
          <w:kern w:val="24"/>
          <w:sz w:val="20"/>
          <w:szCs w:val="20"/>
        </w:rPr>
        <w:t>.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2E2E3DB2"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14:paraId="3F019E6B"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3C275706"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4C424716"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96160F">
        <w:rPr>
          <w:rFonts w:ascii="Tahoma" w:hAnsi="Tahoma" w:cs="Tahoma"/>
          <w:sz w:val="20"/>
          <w:szCs w:val="20"/>
        </w:rPr>
        <w:t>т.ч</w:t>
      </w:r>
      <w:proofErr w:type="spellEnd"/>
      <w:r w:rsidRPr="0096160F">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25AE02E4"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1FB1ADE3"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lastRenderedPageBreak/>
        <w:t>Расследование причин возникновения Недостатков Стороны проводят в течение 10 (десяти) дней с момента создания комиссии.</w:t>
      </w:r>
    </w:p>
    <w:p w14:paraId="7E6894C2"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Заказчик при выявлении Недостатка вправе по своему выбору: </w:t>
      </w:r>
    </w:p>
    <w:p w14:paraId="0D1FD8A1"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14:paraId="19C65F99"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6A4E3284"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54F4EC29"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5314C48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5EC51F07"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4B442629"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1078CBD6"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14:paraId="05309B8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34CB21C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6FDC58D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7348FFC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52886C40" w14:textId="77777777" w:rsidR="009B5B15" w:rsidRPr="0096160F" w:rsidRDefault="009B5B15" w:rsidP="001D3427">
      <w:pPr>
        <w:pStyle w:val="a8"/>
        <w:ind w:left="-567"/>
        <w:jc w:val="both"/>
        <w:rPr>
          <w:rFonts w:ascii="Tahoma" w:eastAsia="Times New Roman" w:hAnsi="Tahoma" w:cs="Tahoma"/>
          <w:sz w:val="20"/>
          <w:szCs w:val="20"/>
        </w:rPr>
      </w:pPr>
    </w:p>
    <w:p w14:paraId="56ADA4B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14:paraId="5E942B83" w14:textId="77777777"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75561B2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14:paraId="035D7E58"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w:t>
      </w:r>
      <w:r w:rsidRPr="0096160F">
        <w:rPr>
          <w:rFonts w:ascii="Tahoma" w:eastAsia="Times New Roman" w:hAnsi="Tahoma" w:cs="Tahoma"/>
          <w:sz w:val="20"/>
          <w:szCs w:val="20"/>
          <w:lang w:eastAsia="ru-RU"/>
        </w:rPr>
        <w:lastRenderedPageBreak/>
        <w:t>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14:paraId="34C4A62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7726D1C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274A8E3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96160F">
        <w:rPr>
          <w:rFonts w:ascii="Tahoma" w:hAnsi="Tahoma" w:cs="Tahoma"/>
          <w:sz w:val="20"/>
          <w:szCs w:val="20"/>
        </w:rPr>
        <w:t>доначисленных</w:t>
      </w:r>
      <w:proofErr w:type="spellEnd"/>
      <w:r w:rsidRPr="0096160F">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723DD1FA"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48AD5E6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3E0B758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14:paraId="58A97DC9"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94B608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BC248E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47745C9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5610613F"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4D6F92AA"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lastRenderedPageBreak/>
        <w:t>Заказчик не несет перед Исполнителем ответственность за упущенную выгоду.</w:t>
      </w:r>
    </w:p>
    <w:p w14:paraId="4C5A695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4388D3F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7337EFD6" w14:textId="77777777"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43F8C76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3A075C9E" w14:textId="77777777"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14:paraId="4778DFD5"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032FBE55"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59A56F16" w14:textId="77777777"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3AA37F47" w14:textId="77777777"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B27943">
        <w:rPr>
          <w:rFonts w:ascii="Tahoma" w:eastAsia="Times New Roman" w:hAnsi="Tahoma" w:cs="Tahoma"/>
          <w:sz w:val="20"/>
          <w:szCs w:val="20"/>
        </w:rPr>
        <w:t>аудиозаписина</w:t>
      </w:r>
      <w:proofErr w:type="spellEnd"/>
      <w:r w:rsidRPr="00B27943">
        <w:rPr>
          <w:rFonts w:ascii="Tahoma" w:eastAsia="Times New Roman" w:hAnsi="Tahoma" w:cs="Tahoma"/>
          <w:sz w:val="20"/>
          <w:szCs w:val="20"/>
        </w:rPr>
        <w:t xml:space="preserve">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14:paraId="2D56A0EF"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6F68B801" w14:textId="77777777" w:rsidR="009B5B15" w:rsidRPr="0096160F" w:rsidRDefault="009B5B15" w:rsidP="001D3427">
      <w:pPr>
        <w:pStyle w:val="a8"/>
        <w:autoSpaceDE w:val="0"/>
        <w:autoSpaceDN w:val="0"/>
        <w:adjustRightInd w:val="0"/>
        <w:ind w:left="709"/>
        <w:jc w:val="both"/>
        <w:rPr>
          <w:rFonts w:ascii="Tahoma" w:hAnsi="Tahoma" w:cs="Tahoma"/>
          <w:sz w:val="20"/>
          <w:szCs w:val="20"/>
        </w:rPr>
      </w:pPr>
    </w:p>
    <w:p w14:paraId="1F67EDA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14:paraId="71142FA6" w14:textId="77777777"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14:paraId="2E74DE4E" w14:textId="77777777"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5481187F" w14:textId="77777777" w:rsidR="009B5B15" w:rsidRPr="0096160F" w:rsidRDefault="009B5B15" w:rsidP="001D3427">
      <w:pPr>
        <w:pStyle w:val="ConsPlusNormal"/>
        <w:numPr>
          <w:ilvl w:val="0"/>
          <w:numId w:val="29"/>
        </w:numPr>
        <w:ind w:left="0" w:firstLine="709"/>
        <w:jc w:val="both"/>
        <w:rPr>
          <w:i w:val="0"/>
        </w:rPr>
      </w:pPr>
      <w:r w:rsidRPr="0096160F">
        <w:rPr>
          <w:i w:val="0"/>
        </w:rPr>
        <w:lastRenderedPageBreak/>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7795A8E2" w14:textId="77777777" w:rsidR="009B5B15" w:rsidRPr="0096160F" w:rsidRDefault="009B5B15" w:rsidP="001D3427">
      <w:pPr>
        <w:pStyle w:val="ConsPlusNormal"/>
        <w:numPr>
          <w:ilvl w:val="0"/>
          <w:numId w:val="29"/>
        </w:numPr>
        <w:ind w:left="0" w:firstLine="709"/>
        <w:jc w:val="both"/>
        <w:rPr>
          <w:i w:val="0"/>
        </w:rPr>
      </w:pPr>
      <w:r w:rsidRPr="0096160F">
        <w:rPr>
          <w:i w:val="0"/>
        </w:rPr>
        <w:t>в одностороннем внесудебном порядке по требованию одной из Сторон в случаях и порядке, предусмотренных Договором.</w:t>
      </w:r>
    </w:p>
    <w:p w14:paraId="437CE3C2" w14:textId="77777777"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14:paraId="293A547B" w14:textId="77777777"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3DC7C5B4" w14:textId="77777777"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14:paraId="33F86E1F"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5CA56C08" w14:textId="77777777"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512E67C4"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7C4FA384"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14:paraId="1640EC93"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14:paraId="53C0935A" w14:textId="77777777" w:rsidR="009B5B15" w:rsidRPr="0096160F" w:rsidRDefault="009B5B15" w:rsidP="001D3427">
      <w:pPr>
        <w:pStyle w:val="a8"/>
        <w:numPr>
          <w:ilvl w:val="0"/>
          <w:numId w:val="31"/>
        </w:numPr>
        <w:ind w:left="0" w:firstLine="709"/>
        <w:jc w:val="both"/>
        <w:rPr>
          <w:rFonts w:ascii="Tahoma" w:hAnsi="Tahoma" w:cs="Tahoma"/>
          <w:iCs/>
          <w:sz w:val="20"/>
          <w:szCs w:val="20"/>
        </w:rPr>
      </w:pPr>
      <w:proofErr w:type="spellStart"/>
      <w:r w:rsidRPr="0096160F">
        <w:rPr>
          <w:rFonts w:ascii="Tahoma" w:hAnsi="Tahoma" w:cs="Tahoma"/>
          <w:iCs/>
          <w:sz w:val="20"/>
          <w:szCs w:val="20"/>
        </w:rPr>
        <w:t>неустранение</w:t>
      </w:r>
      <w:proofErr w:type="spellEnd"/>
      <w:r w:rsidRPr="0096160F">
        <w:rPr>
          <w:rFonts w:ascii="Tahoma" w:hAnsi="Tahoma" w:cs="Tahoma"/>
          <w:iCs/>
          <w:sz w:val="20"/>
          <w:szCs w:val="20"/>
        </w:rPr>
        <w:t xml:space="preserve"> выявленных Недостатков в Работах в согласованный Сторонами срок.</w:t>
      </w:r>
    </w:p>
    <w:p w14:paraId="1DE1B645"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14:paraId="771A2EFC" w14:textId="77777777"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14:paraId="4289630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14:paraId="2BA9939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23908FC1"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14:paraId="7BE7AEE9"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14:paraId="022E0BA5" w14:textId="77777777"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B817B1B"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14:paraId="715C7D32"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043BD576"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0678D1BC"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6412BFCF"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lastRenderedPageBreak/>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14:paraId="3E554FFA"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69E9F33F" w14:textId="77777777"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14:paraId="4F25B863" w14:textId="77777777"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14:paraId="751F9B82" w14:textId="77777777"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14:paraId="589DB97E" w14:textId="77777777"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35E20CF0" w14:textId="77777777" w:rsidR="009B5B15" w:rsidRPr="0096160F" w:rsidRDefault="009B5B15" w:rsidP="001D3427">
      <w:pPr>
        <w:pStyle w:val="ConsPlusNormal"/>
        <w:ind w:left="-567"/>
        <w:jc w:val="both"/>
        <w:rPr>
          <w:i w:val="0"/>
          <w:iCs w:val="0"/>
        </w:rPr>
      </w:pPr>
    </w:p>
    <w:p w14:paraId="3C1717D3" w14:textId="77777777"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14:paraId="5CF9BBD0" w14:textId="77777777"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3A7034F"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6936EB5A"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76085E">
        <w:rPr>
          <w:rFonts w:ascii="Tahoma" w:hAnsi="Tahoma" w:cs="Tahoma"/>
          <w:sz w:val="20"/>
        </w:rPr>
        <w:t>Свердловской области</w:t>
      </w:r>
      <w:r w:rsidRPr="0096160F">
        <w:rPr>
          <w:rFonts w:ascii="Tahoma" w:eastAsiaTheme="minorHAnsi" w:hAnsi="Tahoma" w:cs="Tahoma"/>
          <w:iCs/>
          <w:kern w:val="0"/>
          <w:sz w:val="20"/>
          <w:lang w:eastAsia="en-US"/>
        </w:rPr>
        <w:t>.</w:t>
      </w:r>
    </w:p>
    <w:p w14:paraId="7AEFCD0F" w14:textId="77777777" w:rsidR="009B5B15" w:rsidRPr="0096160F" w:rsidRDefault="009B5B15" w:rsidP="001D3427">
      <w:pPr>
        <w:pStyle w:val="ConsPlusNormal"/>
        <w:ind w:left="-567"/>
        <w:jc w:val="both"/>
        <w:rPr>
          <w:i w:val="0"/>
        </w:rPr>
      </w:pPr>
    </w:p>
    <w:p w14:paraId="5C9AB1D5"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14:paraId="35A51C1C" w14:textId="77777777"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14:paraId="1A342EF2" w14:textId="77777777"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5EF9CC69"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3023B176"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w:t>
      </w:r>
      <w:r w:rsidRPr="0096160F">
        <w:rPr>
          <w:i w:val="0"/>
        </w:rPr>
        <w:lastRenderedPageBreak/>
        <w:t>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645BC31F"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2F597280"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158A641B"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792F1DD9" w14:textId="77777777"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1F98F6F5"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4A46E8D9" w14:textId="77777777"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1D5FB07D"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7B027536" w14:textId="77777777"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28579599"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В случае изменения реквизитов, в </w:t>
      </w:r>
      <w:proofErr w:type="spellStart"/>
      <w:r w:rsidRPr="0096160F">
        <w:rPr>
          <w:i w:val="0"/>
        </w:rPr>
        <w:t>т.ч</w:t>
      </w:r>
      <w:proofErr w:type="spellEnd"/>
      <w:r w:rsidRPr="0096160F">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4312E786" w14:textId="77777777"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14:paraId="4748CA75"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4E8BCEFB"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64906346"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123D6A72"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9294E1C"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lastRenderedPageBreak/>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20A678F1"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3"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14:paraId="2D7A7730"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14:paraId="4E3B4AC6" w14:textId="77777777"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14:paraId="53B05BB4" w14:textId="77777777"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14:paraId="2FBAF710" w14:textId="77777777"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14:paraId="32A4DF27" w14:textId="77777777"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14:paraId="7A11B9CD" w14:textId="77777777"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14:paraId="1511D720" w14:textId="77777777" w:rsidR="00997A03" w:rsidRPr="0096160F" w:rsidRDefault="00997A03" w:rsidP="00997A03">
      <w:pPr>
        <w:pStyle w:val="ConsPlusNormal"/>
        <w:ind w:left="709"/>
        <w:jc w:val="both"/>
        <w:rPr>
          <w:i w:val="0"/>
        </w:rPr>
      </w:pPr>
    </w:p>
    <w:p w14:paraId="68769E98"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96160F">
        <w:rPr>
          <w:rFonts w:ascii="Tahoma" w:eastAsia="Times New Roman" w:hAnsi="Tahoma" w:cs="Tahoma"/>
          <w:b/>
          <w:sz w:val="20"/>
          <w:szCs w:val="20"/>
        </w:rPr>
        <w:t>Прочие условия</w:t>
      </w:r>
    </w:p>
    <w:p w14:paraId="29AF215C" w14:textId="77777777"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14:paraId="3E9F8EBA"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14:paraId="0A335A47" w14:textId="77777777"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14:paraId="6F1B0E1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7BF76575"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5CFC3E33"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53EB1EBD"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7E072E4B"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7487FA3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1F9608E3" w14:textId="77777777"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w:t>
      </w:r>
      <w:r w:rsidRPr="0096160F">
        <w:rPr>
          <w:rFonts w:ascii="Tahoma" w:hAnsi="Tahoma" w:cs="Tahoma"/>
          <w:sz w:val="20"/>
          <w:szCs w:val="20"/>
        </w:rPr>
        <w:lastRenderedPageBreak/>
        <w:t>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14:paraId="59DFB345" w14:textId="77777777"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14:paraId="75ED50DB" w14:textId="77777777"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C43C5E4" w14:textId="77777777"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3F0B77B2"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35FBC686"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16FBDAE0"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57086ED5"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7990C8B4" w14:textId="77777777" w:rsidR="009B5B15" w:rsidRPr="0096160F" w:rsidRDefault="009B5B15" w:rsidP="001D3427">
      <w:pPr>
        <w:pStyle w:val="ConsPlusNormal"/>
        <w:numPr>
          <w:ilvl w:val="2"/>
          <w:numId w:val="19"/>
        </w:numPr>
        <w:tabs>
          <w:tab w:val="left" w:pos="142"/>
        </w:tabs>
        <w:ind w:left="0" w:firstLine="709"/>
        <w:jc w:val="both"/>
        <w:rPr>
          <w:i w:val="0"/>
        </w:rPr>
      </w:pPr>
      <w:proofErr w:type="spellStart"/>
      <w:r w:rsidRPr="0096160F">
        <w:rPr>
          <w:i w:val="0"/>
        </w:rPr>
        <w:t>Неуведомление</w:t>
      </w:r>
      <w:proofErr w:type="spellEnd"/>
      <w:r w:rsidRPr="0096160F">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2708DBD"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72FA584F"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91AC7F0" w14:textId="77777777"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14:paraId="6374F1C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186BD32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7B906F0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6F008D60"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033C854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43D2A45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02F6FDB1"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586F2B3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3BDACF5B"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54519AC4"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59AB40B2" w14:textId="77777777"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19DDD14C" w14:textId="77777777"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6DB301E9" w14:textId="77777777"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075D356B"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1DD70165"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14:paraId="5C5D4A05"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01ED82DA"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0FC1A14B" w14:textId="77777777"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14:paraId="1255614A"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70821059"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14:paraId="48BA1693"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2600E324"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0B169879"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7CE41CDD" w14:textId="77777777"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14:paraId="5634525B"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484181"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F05C089"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AB83D54"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0915BF7F"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14:paraId="226027E8"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14:paraId="5DE7AEAB"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14:paraId="1C24C997"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A5655CF"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D26C9A0"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41200C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1B3A8E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2462A57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77739FDF"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29C92AB2"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2577ABBC"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040031"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3886124"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203A056" w14:textId="77777777"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14:paraId="602AB930" w14:textId="77777777"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620F5E40" w14:textId="77777777"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14:paraId="029F98BE" w14:textId="77777777"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14:paraId="3FB35C2F"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14:paraId="5EE44287"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75D92283"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260DE3E4"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7DEC75AB"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36B2B23"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7162CE08"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7686ED88" w14:textId="77777777"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14:paraId="31537883" w14:textId="77777777"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14:paraId="6A43080A"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14:paraId="2898484B" w14:textId="77777777"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14:paraId="751A24DB"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0704EDEF"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63288D6A"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25C60010"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37FD3683"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08210B1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6B45B5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14:paraId="0020B921"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026AD42D"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75A63C4"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(пяти) </w:t>
      </w:r>
      <w:r w:rsidRPr="0096160F">
        <w:rPr>
          <w:rFonts w:ascii="Tahoma" w:eastAsia="Times New Roman" w:hAnsi="Tahoma" w:cs="Tahoma"/>
          <w:sz w:val="20"/>
          <w:szCs w:val="20"/>
        </w:rPr>
        <w:lastRenderedPageBreak/>
        <w:t>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1B23ED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6E229B0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40A2F16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4612DDC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CD3A07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14:paraId="3DC0E341"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BDB1A84"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F9514F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6553225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4159948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4A339D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14:paraId="24ED9A5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4A468A7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0F39E98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3BC140D4"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14:paraId="7FE0DBD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705F4E67"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14:paraId="134FAA59"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7246E595" w14:textId="77777777"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4E2696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CF1A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7EF7742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762F366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0C472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14:paraId="2206E348"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7D49F381"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190F9E77"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73F05CA"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7CDBF9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B3C005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14:paraId="57E4CB9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w:t>
      </w:r>
      <w:r w:rsidRPr="0096160F">
        <w:rPr>
          <w:rFonts w:ascii="Tahoma" w:hAnsi="Tahoma" w:cs="Tahoma"/>
          <w:sz w:val="20"/>
          <w:szCs w:val="20"/>
        </w:rPr>
        <w:lastRenderedPageBreak/>
        <w:t xml:space="preserve">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7F63211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14:paraId="18FA5DC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14:paraId="57EB97A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4256951" w14:textId="77777777"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14:paraId="2A45E9C5" w14:textId="5CE99F22"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w:t>
      </w:r>
      <w:r w:rsidR="005235F0">
        <w:rPr>
          <w:rFonts w:ascii="Tahoma" w:hAnsi="Tahoma" w:cs="Tahoma"/>
          <w:sz w:val="20"/>
          <w:szCs w:val="20"/>
        </w:rPr>
        <w:t xml:space="preserve">ишли к соглашению </w:t>
      </w:r>
      <w:r w:rsidRPr="0096160F">
        <w:rPr>
          <w:rFonts w:ascii="Tahoma" w:hAnsi="Tahoma" w:cs="Tahoma"/>
          <w:sz w:val="20"/>
          <w:szCs w:val="20"/>
        </w:rPr>
        <w:t xml:space="preserve">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w:t>
      </w:r>
      <w:proofErr w:type="spellStart"/>
      <w:r w:rsidRPr="0096160F">
        <w:rPr>
          <w:rFonts w:ascii="Tahoma" w:hAnsi="Tahoma" w:cs="Tahoma"/>
          <w:sz w:val="20"/>
          <w:szCs w:val="20"/>
        </w:rPr>
        <w:t>pdf</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Portable</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Document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Format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Word</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xls</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Excel</w:t>
      </w:r>
      <w:proofErr w:type="spellEnd"/>
      <w:r w:rsidRPr="0096160F">
        <w:rPr>
          <w:rFonts w:ascii="Tahoma" w:hAnsi="Tahoma" w:cs="Tahoma"/>
          <w:sz w:val="20"/>
          <w:szCs w:val="20"/>
        </w:rPr>
        <w:t>).</w:t>
      </w:r>
    </w:p>
    <w:p w14:paraId="5725FDE3"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789C6B4"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r w:rsidRPr="0096160F">
        <w:rPr>
          <w:rFonts w:ascii="Tahoma" w:hAnsi="Tahoma" w:cs="Tahoma"/>
          <w:sz w:val="20"/>
          <w:szCs w:val="20"/>
        </w:rPr>
        <w:t xml:space="preserve">=&lt;Номер договора&gt;;   </w:t>
      </w:r>
    </w:p>
    <w:p w14:paraId="2B98CE0B"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r w:rsidRPr="0096160F">
        <w:rPr>
          <w:rFonts w:ascii="Tahoma" w:hAnsi="Tahoma" w:cs="Tahoma"/>
          <w:sz w:val="20"/>
          <w:szCs w:val="20"/>
        </w:rPr>
        <w:t xml:space="preserve">=&lt;Номер договора&gt; или в секции </w:t>
      </w:r>
      <w:proofErr w:type="spellStart"/>
      <w:r w:rsidRPr="0096160F">
        <w:rPr>
          <w:rFonts w:ascii="Tahoma" w:hAnsi="Tahoma" w:cs="Tahoma"/>
          <w:sz w:val="20"/>
          <w:szCs w:val="20"/>
        </w:rPr>
        <w:t>СвПродПер.СвПер</w:t>
      </w:r>
      <w:proofErr w:type="spellEnd"/>
      <w:r w:rsidRPr="0096160F">
        <w:rPr>
          <w:rFonts w:ascii="Tahoma" w:hAnsi="Tahoma" w:cs="Tahoma"/>
          <w:sz w:val="20"/>
          <w:szCs w:val="20"/>
        </w:rPr>
        <w:t xml:space="preserve"> – строку с тэгом  </w:t>
      </w:r>
      <w:proofErr w:type="spellStart"/>
      <w:r w:rsidRPr="0096160F">
        <w:rPr>
          <w:rFonts w:ascii="Tahoma" w:hAnsi="Tahoma" w:cs="Tahoma"/>
          <w:sz w:val="20"/>
          <w:szCs w:val="20"/>
        </w:rPr>
        <w:t>ОснПер</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НаимОсн</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НомОсн</w:t>
      </w:r>
      <w:proofErr w:type="spellEnd"/>
      <w:r w:rsidRPr="0096160F">
        <w:rPr>
          <w:rFonts w:ascii="Tahoma" w:hAnsi="Tahoma" w:cs="Tahoma"/>
          <w:sz w:val="20"/>
          <w:szCs w:val="20"/>
        </w:rPr>
        <w:t xml:space="preserve">=&lt;Номер договора&gt;.  </w:t>
      </w:r>
    </w:p>
    <w:p w14:paraId="20254FFE"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строки с тегом: </w:t>
      </w:r>
    </w:p>
    <w:p w14:paraId="527A8E80" w14:textId="77777777" w:rsidR="009B5B15" w:rsidRPr="0096160F" w:rsidRDefault="009B5B15" w:rsidP="001D3427">
      <w:pPr>
        <w:pStyle w:val="a8"/>
        <w:ind w:left="0" w:firstLine="709"/>
        <w:jc w:val="both"/>
        <w:rPr>
          <w:rFonts w:ascii="Tahoma" w:hAnsi="Tahoma" w:cs="Tahoma"/>
          <w:sz w:val="20"/>
          <w:szCs w:val="20"/>
        </w:rPr>
      </w:pP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 xml:space="preserve">=&lt;Номер ПУД&gt;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ПредДокДата</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=&lt;Дата ПУД&gt;</w:t>
      </w:r>
    </w:p>
    <w:p w14:paraId="42B9AC6D"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6818A8F6"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1516DDA1" w14:textId="77777777"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14:paraId="2941316C" w14:textId="77777777"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14:paraId="4511BE19"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54B691F5"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7B0A4BC7"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550A0116"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lastRenderedPageBreak/>
        <w:t>Настоящий Договор составлен в 2 (двух) экземплярах, имеющих равную юридическую силу, по одному экземпляру для каждой из Сторон.</w:t>
      </w:r>
    </w:p>
    <w:p w14:paraId="7BD88321"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14:paraId="3C2B7689"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6A6F2ED3"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46643250"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CEB02DA"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2ED92C3B" w14:textId="77777777"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5C828E67" w14:textId="77777777" w:rsidR="009B5B15" w:rsidRPr="0096160F" w:rsidRDefault="009B5B15" w:rsidP="00997A03">
      <w:pPr>
        <w:pStyle w:val="a8"/>
        <w:autoSpaceDE w:val="0"/>
        <w:autoSpaceDN w:val="0"/>
        <w:adjustRightInd w:val="0"/>
        <w:ind w:left="709"/>
        <w:jc w:val="both"/>
        <w:rPr>
          <w:rFonts w:ascii="Tahoma" w:hAnsi="Tahoma" w:cs="Tahoma"/>
          <w:sz w:val="20"/>
          <w:szCs w:val="20"/>
        </w:rPr>
      </w:pPr>
    </w:p>
    <w:p w14:paraId="179DDD63" w14:textId="77777777"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14:paraId="1E42DBE2"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14:paraId="05FA3A6E"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14:paraId="6BA052D1"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14:paraId="0096195C"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14:paraId="19579499" w14:textId="77777777"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30"/>
        <w:gridCol w:w="4673"/>
      </w:tblGrid>
      <w:tr w:rsidR="009B5B15" w:rsidRPr="0096160F" w14:paraId="5A1E2CE8" w14:textId="77777777" w:rsidTr="001604B4">
        <w:trPr>
          <w:trHeight w:val="240"/>
        </w:trPr>
        <w:tc>
          <w:tcPr>
            <w:tcW w:w="4673" w:type="dxa"/>
            <w:tcBorders>
              <w:bottom w:val="nil"/>
            </w:tcBorders>
          </w:tcPr>
          <w:p w14:paraId="4FEC7192" w14:textId="77777777"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30" w:type="dxa"/>
            <w:tcBorders>
              <w:bottom w:val="nil"/>
            </w:tcBorders>
          </w:tcPr>
          <w:p w14:paraId="3CCDD807" w14:textId="77777777"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73" w:type="dxa"/>
            <w:tcBorders>
              <w:bottom w:val="nil"/>
            </w:tcBorders>
          </w:tcPr>
          <w:p w14:paraId="3FE54894" w14:textId="77777777"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14:paraId="47C8AC0C" w14:textId="77777777" w:rsidTr="001604B4">
        <w:trPr>
          <w:trHeight w:val="138"/>
        </w:trPr>
        <w:tc>
          <w:tcPr>
            <w:tcW w:w="4673" w:type="dxa"/>
            <w:tcBorders>
              <w:top w:val="nil"/>
              <w:left w:val="nil"/>
              <w:bottom w:val="nil"/>
              <w:right w:val="nil"/>
            </w:tcBorders>
          </w:tcPr>
          <w:p w14:paraId="52ADA3A3" w14:textId="780B6346" w:rsidR="009B5B15" w:rsidRPr="00E12CC6" w:rsidRDefault="001604B4"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Pr>
                <w:rFonts w:ascii="Tahoma" w:hAnsi="Tahoma" w:cs="Tahoma"/>
                <w:b/>
                <w:color w:val="000000" w:themeColor="text1"/>
                <w:spacing w:val="-3"/>
                <w:sz w:val="20"/>
                <w:szCs w:val="20"/>
              </w:rPr>
              <w:t>_______________________</w:t>
            </w:r>
          </w:p>
          <w:p w14:paraId="6A6B7882" w14:textId="6845FC05" w:rsidR="009B5B15"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001604B4">
              <w:rPr>
                <w:rFonts w:ascii="Tahoma" w:hAnsi="Tahoma" w:cs="Tahoma"/>
                <w:color w:val="000000" w:themeColor="text1"/>
                <w:spacing w:val="-3"/>
                <w:sz w:val="20"/>
                <w:szCs w:val="20"/>
              </w:rPr>
              <w:t>______________________________________________________________________________</w:t>
            </w:r>
          </w:p>
          <w:p w14:paraId="37FAFA54" w14:textId="200D620C" w:rsidR="000D181C" w:rsidRDefault="000D181C" w:rsidP="00997A03">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Почтовый адрес: </w:t>
            </w:r>
            <w:r w:rsidR="001604B4">
              <w:rPr>
                <w:rFonts w:ascii="Tahoma" w:hAnsi="Tahoma" w:cs="Tahoma"/>
                <w:color w:val="000000" w:themeColor="text1"/>
                <w:spacing w:val="-3"/>
                <w:sz w:val="20"/>
                <w:szCs w:val="20"/>
              </w:rPr>
              <w:t>_______________________________________________________________________________</w:t>
            </w:r>
          </w:p>
          <w:p w14:paraId="32623FF5" w14:textId="77777777" w:rsidR="00151CB8" w:rsidRPr="007B1B89" w:rsidRDefault="00151CB8" w:rsidP="00997A03">
            <w:pPr>
              <w:spacing w:after="0" w:line="240" w:lineRule="auto"/>
              <w:ind w:left="-107"/>
              <w:rPr>
                <w:rFonts w:ascii="Tahoma" w:hAnsi="Tahoma" w:cs="Tahoma"/>
                <w:color w:val="000000" w:themeColor="text1"/>
                <w:spacing w:val="-3"/>
                <w:sz w:val="20"/>
                <w:szCs w:val="20"/>
              </w:rPr>
            </w:pPr>
          </w:p>
          <w:p w14:paraId="7E3C72DE" w14:textId="160D9705" w:rsidR="009B5B15" w:rsidRPr="0096160F" w:rsidRDefault="00F5205A" w:rsidP="00997A03">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ИНН </w:t>
            </w:r>
            <w:r w:rsidR="001604B4">
              <w:rPr>
                <w:rFonts w:ascii="Tahoma" w:hAnsi="Tahoma" w:cs="Tahoma"/>
                <w:color w:val="000000" w:themeColor="text1"/>
                <w:spacing w:val="-3"/>
                <w:sz w:val="20"/>
                <w:szCs w:val="20"/>
              </w:rPr>
              <w:t>___________________</w:t>
            </w:r>
          </w:p>
          <w:p w14:paraId="700F98D2" w14:textId="3C18365B" w:rsidR="009B5B15" w:rsidRPr="007B1B89" w:rsidRDefault="009B5B15" w:rsidP="007B1B89">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ОГРН</w:t>
            </w:r>
            <w:r w:rsidR="00F5205A">
              <w:rPr>
                <w:rFonts w:ascii="Tahoma" w:hAnsi="Tahoma" w:cs="Tahoma"/>
                <w:color w:val="000000" w:themeColor="text1"/>
                <w:spacing w:val="-3"/>
                <w:sz w:val="20"/>
                <w:szCs w:val="20"/>
              </w:rPr>
              <w:t>/ОГРНИП</w:t>
            </w:r>
            <w:r w:rsidR="007B1B89">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w:t>
            </w:r>
          </w:p>
          <w:p w14:paraId="216698F7" w14:textId="77777777" w:rsidR="009B5B15" w:rsidRPr="0096160F" w:rsidRDefault="009B5B15" w:rsidP="007B1B89">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78070C20" w14:textId="0188A4D3" w:rsidR="00151CB8" w:rsidRDefault="009B5B15" w:rsidP="00151CB8">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007B1B89">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________________________________</w:t>
            </w:r>
          </w:p>
          <w:p w14:paraId="41692402" w14:textId="6D1F4379" w:rsidR="00151CB8" w:rsidRPr="00151CB8" w:rsidRDefault="00151CB8" w:rsidP="00151CB8">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к/с № </w:t>
            </w:r>
            <w:r w:rsidR="001604B4">
              <w:rPr>
                <w:rFonts w:ascii="Tahoma" w:hAnsi="Tahoma" w:cs="Tahoma"/>
                <w:color w:val="000000" w:themeColor="text1"/>
                <w:spacing w:val="-3"/>
                <w:sz w:val="20"/>
                <w:szCs w:val="20"/>
              </w:rPr>
              <w:t>_________________________________</w:t>
            </w:r>
          </w:p>
          <w:p w14:paraId="79972848" w14:textId="45A3BA5A" w:rsidR="009B5B15" w:rsidRPr="0096160F" w:rsidRDefault="00151CB8" w:rsidP="00151CB8">
            <w:pPr>
              <w:spacing w:after="0" w:line="240" w:lineRule="auto"/>
              <w:ind w:left="-107"/>
              <w:rPr>
                <w:rFonts w:ascii="Tahoma" w:hAnsi="Tahoma" w:cs="Tahoma"/>
                <w:color w:val="000000" w:themeColor="text1"/>
                <w:spacing w:val="-3"/>
                <w:sz w:val="20"/>
                <w:szCs w:val="20"/>
              </w:rPr>
            </w:pPr>
            <w:r w:rsidRPr="00151CB8">
              <w:rPr>
                <w:rFonts w:ascii="Tahoma" w:hAnsi="Tahoma" w:cs="Tahoma"/>
                <w:color w:val="000000" w:themeColor="text1"/>
                <w:spacing w:val="-3"/>
                <w:sz w:val="20"/>
                <w:szCs w:val="20"/>
              </w:rPr>
              <w:t>УРАЛЬСКИЙ БАНК</w:t>
            </w:r>
            <w:r w:rsidR="00F5205A">
              <w:rPr>
                <w:rFonts w:ascii="Tahoma" w:hAnsi="Tahoma" w:cs="Tahoma"/>
                <w:color w:val="000000" w:themeColor="text1"/>
                <w:spacing w:val="-3"/>
                <w:sz w:val="20"/>
                <w:szCs w:val="20"/>
              </w:rPr>
              <w:t xml:space="preserve"> ПАО СБЕРБАНК</w:t>
            </w:r>
          </w:p>
          <w:p w14:paraId="36F13DE7" w14:textId="0A8968F9"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w:t>
            </w:r>
            <w:r w:rsidR="00F5205A">
              <w:rPr>
                <w:rFonts w:ascii="Tahoma" w:hAnsi="Tahoma" w:cs="Tahoma"/>
                <w:color w:val="000000" w:themeColor="text1"/>
                <w:spacing w:val="-3"/>
                <w:sz w:val="20"/>
                <w:szCs w:val="20"/>
              </w:rPr>
              <w:t xml:space="preserve"> </w:t>
            </w:r>
            <w:r w:rsidR="001604B4">
              <w:rPr>
                <w:rFonts w:ascii="Tahoma" w:hAnsi="Tahoma" w:cs="Tahoma"/>
                <w:color w:val="000000" w:themeColor="text1"/>
                <w:spacing w:val="-3"/>
                <w:sz w:val="20"/>
                <w:szCs w:val="20"/>
              </w:rPr>
              <w:t>__________________________</w:t>
            </w:r>
          </w:p>
          <w:p w14:paraId="48AEF6B3" w14:textId="77777777" w:rsidR="00151CB8" w:rsidRDefault="00151CB8" w:rsidP="000D3EE5">
            <w:pPr>
              <w:shd w:val="clear" w:color="auto" w:fill="FFFFFF"/>
              <w:spacing w:after="0" w:line="240" w:lineRule="auto"/>
              <w:ind w:left="-107" w:right="-108"/>
              <w:rPr>
                <w:rFonts w:ascii="Tahoma" w:hAnsi="Tahoma" w:cs="Tahoma"/>
                <w:color w:val="000000" w:themeColor="text1"/>
                <w:spacing w:val="-3"/>
                <w:sz w:val="20"/>
                <w:szCs w:val="20"/>
              </w:rPr>
            </w:pPr>
          </w:p>
          <w:p w14:paraId="21FD1975" w14:textId="4746D40A" w:rsidR="009B5B15" w:rsidRPr="00F144B7" w:rsidRDefault="00151CB8" w:rsidP="00997A03">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w:t>
            </w:r>
            <w:r w:rsidR="00F5205A">
              <w:rPr>
                <w:rFonts w:ascii="Tahoma" w:hAnsi="Tahoma" w:cs="Tahoma"/>
                <w:color w:val="000000" w:themeColor="text1"/>
                <w:spacing w:val="-3"/>
                <w:sz w:val="20"/>
                <w:szCs w:val="20"/>
              </w:rPr>
              <w:t>__________________/</w:t>
            </w:r>
            <w:r w:rsidR="001604B4">
              <w:rPr>
                <w:rFonts w:ascii="Tahoma" w:hAnsi="Tahoma" w:cs="Tahoma"/>
                <w:color w:val="000000" w:themeColor="text1"/>
                <w:spacing w:val="-3"/>
                <w:sz w:val="20"/>
                <w:szCs w:val="20"/>
              </w:rPr>
              <w:t>________________</w:t>
            </w:r>
            <w:r>
              <w:rPr>
                <w:rFonts w:ascii="Tahoma" w:hAnsi="Tahoma" w:cs="Tahoma"/>
                <w:color w:val="000000" w:themeColor="text1"/>
                <w:spacing w:val="-3"/>
                <w:sz w:val="20"/>
                <w:szCs w:val="20"/>
              </w:rPr>
              <w:t>/</w:t>
            </w:r>
          </w:p>
          <w:p w14:paraId="05C66EE1"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28986B42" w14:textId="77777777" w:rsidR="009B5B15" w:rsidRPr="0096160F" w:rsidRDefault="009B5B15" w:rsidP="00151CB8">
            <w:pPr>
              <w:shd w:val="clear" w:color="auto" w:fill="FFFFFF"/>
              <w:spacing w:after="0" w:line="240" w:lineRule="auto"/>
              <w:ind w:left="-107" w:right="-108"/>
              <w:jc w:val="center"/>
              <w:rPr>
                <w:rFonts w:ascii="Tahoma" w:hAnsi="Tahoma" w:cs="Tahoma"/>
                <w:color w:val="000000" w:themeColor="text1"/>
                <w:spacing w:val="-3"/>
                <w:sz w:val="20"/>
                <w:szCs w:val="20"/>
              </w:rPr>
            </w:pPr>
          </w:p>
        </w:tc>
        <w:tc>
          <w:tcPr>
            <w:tcW w:w="430" w:type="dxa"/>
            <w:tcBorders>
              <w:top w:val="nil"/>
              <w:left w:val="nil"/>
              <w:bottom w:val="nil"/>
              <w:right w:val="nil"/>
            </w:tcBorders>
          </w:tcPr>
          <w:p w14:paraId="7A577B52" w14:textId="5B74D98D"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73" w:type="dxa"/>
            <w:tcBorders>
              <w:top w:val="nil"/>
              <w:left w:val="nil"/>
              <w:bottom w:val="nil"/>
              <w:right w:val="nil"/>
            </w:tcBorders>
          </w:tcPr>
          <w:p w14:paraId="0922E969" w14:textId="77777777" w:rsidR="009B5B15" w:rsidRPr="0096160F" w:rsidRDefault="009B5B15"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14:paraId="1B6114EC"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 xml:space="preserve">143421, Московская область, </w:t>
            </w:r>
            <w:proofErr w:type="spellStart"/>
            <w:r w:rsidRPr="0096160F">
              <w:rPr>
                <w:rFonts w:ascii="Tahoma" w:eastAsia="Times New Roman" w:hAnsi="Tahoma" w:cs="Tahoma"/>
                <w:spacing w:val="-3"/>
                <w:sz w:val="20"/>
                <w:szCs w:val="20"/>
                <w:lang w:eastAsia="ru-RU"/>
              </w:rPr>
              <w:t>г.о</w:t>
            </w:r>
            <w:proofErr w:type="spellEnd"/>
            <w:r w:rsidRPr="0096160F">
              <w:rPr>
                <w:rFonts w:ascii="Tahoma" w:eastAsia="Times New Roman" w:hAnsi="Tahoma" w:cs="Tahoma"/>
                <w:spacing w:val="-3"/>
                <w:sz w:val="20"/>
                <w:szCs w:val="20"/>
                <w:lang w:eastAsia="ru-RU"/>
              </w:rPr>
              <w:t>. Красногорск, тер. автодорога Балтия, км 26-й, д. 5, стр. 3, офис 513.</w:t>
            </w:r>
          </w:p>
          <w:p w14:paraId="766C68EA"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14:paraId="3801C847" w14:textId="77777777"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14:paraId="376D1B98" w14:textId="77777777"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6FC85ADA" w14:textId="46855924"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00F144B7">
              <w:rPr>
                <w:rFonts w:ascii="Tahoma" w:eastAsia="Times New Roman" w:hAnsi="Tahoma" w:cs="Tahoma"/>
                <w:spacing w:val="-3"/>
                <w:sz w:val="20"/>
                <w:szCs w:val="20"/>
                <w:lang w:eastAsia="ru-RU"/>
              </w:rPr>
              <w:t xml:space="preserve"> </w:t>
            </w:r>
            <w:r w:rsidR="00412814">
              <w:t>40702810400000068563</w:t>
            </w:r>
            <w:r w:rsidRPr="00F144B7">
              <w:rPr>
                <w:rFonts w:ascii="Tahoma" w:eastAsia="Times New Roman" w:hAnsi="Tahoma" w:cs="Tahoma"/>
                <w:spacing w:val="-3"/>
                <w:sz w:val="20"/>
                <w:szCs w:val="20"/>
                <w:lang w:eastAsia="ru-RU"/>
              </w:rPr>
              <w:t xml:space="preserve"> </w:t>
            </w:r>
            <w:r w:rsidR="007766AD">
              <w:rPr>
                <w:rFonts w:ascii="Tahoma" w:hAnsi="Tahoma" w:cs="Tahoma"/>
                <w:color w:val="000000" w:themeColor="text1"/>
                <w:spacing w:val="-3"/>
                <w:sz w:val="20"/>
                <w:szCs w:val="20"/>
              </w:rPr>
              <w:t>Банк ГПБ (АО)</w:t>
            </w:r>
            <w:r w:rsidR="00412814">
              <w:rPr>
                <w:rFonts w:ascii="Tahoma" w:hAnsi="Tahoma" w:cs="Tahoma"/>
                <w:color w:val="000000" w:themeColor="text1"/>
                <w:spacing w:val="-3"/>
                <w:sz w:val="20"/>
                <w:szCs w:val="20"/>
              </w:rPr>
              <w:t xml:space="preserve"> г. Москва</w:t>
            </w:r>
          </w:p>
          <w:p w14:paraId="745245B8" w14:textId="7166BD98" w:rsidR="009B5B15" w:rsidRPr="0096160F" w:rsidRDefault="009B5B15" w:rsidP="00997A03">
            <w:pPr>
              <w:spacing w:after="0" w:line="240" w:lineRule="auto"/>
              <w:ind w:left="-107"/>
              <w:rPr>
                <w:rFonts w:ascii="Tahoma" w:hAnsi="Tahoma" w:cs="Tahoma"/>
                <w:color w:val="000000" w:themeColor="text1"/>
                <w:spacing w:val="-3"/>
                <w:sz w:val="20"/>
                <w:szCs w:val="20"/>
              </w:rPr>
            </w:pPr>
            <w:r w:rsidRPr="00F144B7">
              <w:rPr>
                <w:rFonts w:ascii="Tahoma" w:eastAsia="Times New Roman" w:hAnsi="Tahoma" w:cs="Tahoma"/>
                <w:spacing w:val="-3"/>
                <w:sz w:val="20"/>
                <w:szCs w:val="20"/>
                <w:lang w:eastAsia="ru-RU"/>
              </w:rPr>
              <w:t xml:space="preserve">к/с </w:t>
            </w:r>
            <w:r w:rsidR="00412814" w:rsidRPr="00DB33A1">
              <w:rPr>
                <w:rFonts w:ascii="Tahoma" w:eastAsia="Times New Roman" w:hAnsi="Tahoma" w:cs="Tahoma"/>
                <w:spacing w:val="-3"/>
                <w:sz w:val="20"/>
                <w:szCs w:val="20"/>
              </w:rPr>
              <w:t>30101810200000000823</w:t>
            </w:r>
            <w:r w:rsidRPr="0096160F">
              <w:rPr>
                <w:rFonts w:ascii="Tahoma" w:hAnsi="Tahoma" w:cs="Tahoma"/>
                <w:color w:val="000000" w:themeColor="text1"/>
                <w:spacing w:val="-3"/>
                <w:sz w:val="20"/>
                <w:szCs w:val="20"/>
              </w:rPr>
              <w:t xml:space="preserve">, </w:t>
            </w:r>
          </w:p>
          <w:p w14:paraId="13498CAC" w14:textId="138AD1D6"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00412814" w:rsidRPr="00DB33A1">
              <w:rPr>
                <w:rFonts w:ascii="Tahoma" w:eastAsia="Times New Roman" w:hAnsi="Tahoma" w:cs="Tahoma"/>
                <w:spacing w:val="-3"/>
                <w:sz w:val="20"/>
                <w:szCs w:val="20"/>
              </w:rPr>
              <w:t>044525823</w:t>
            </w:r>
          </w:p>
          <w:p w14:paraId="07A65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14:paraId="13E90848" w14:textId="77777777" w:rsidR="009B5B15" w:rsidRPr="0096160F" w:rsidRDefault="00F144B7" w:rsidP="00997A03">
            <w:pPr>
              <w:widowControl w:val="0"/>
              <w:spacing w:after="0" w:line="240" w:lineRule="auto"/>
              <w:ind w:left="-107"/>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Свердловский</w:t>
            </w:r>
            <w:r w:rsidR="009B5B15" w:rsidRPr="0096160F">
              <w:rPr>
                <w:rFonts w:ascii="Tahoma" w:eastAsia="Times New Roman" w:hAnsi="Tahoma" w:cs="Tahoma"/>
                <w:spacing w:val="-3"/>
                <w:sz w:val="20"/>
                <w:szCs w:val="20"/>
                <w:lang w:eastAsia="ru-RU"/>
              </w:rPr>
              <w:t xml:space="preserve"> филиал АО «ЭнергосбыТ Плюс», </w:t>
            </w:r>
          </w:p>
          <w:p w14:paraId="6DEF7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w:t>
            </w:r>
            <w:r w:rsidR="00F144B7">
              <w:rPr>
                <w:rFonts w:ascii="Tahoma" w:eastAsia="Times New Roman" w:hAnsi="Tahoma" w:cs="Tahoma"/>
                <w:spacing w:val="-3"/>
                <w:sz w:val="20"/>
                <w:szCs w:val="20"/>
                <w:lang w:eastAsia="ru-RU"/>
              </w:rPr>
              <w:t>620075</w:t>
            </w:r>
            <w:r w:rsidRPr="0096160F">
              <w:rPr>
                <w:rFonts w:ascii="Tahoma" w:eastAsia="Times New Roman" w:hAnsi="Tahoma" w:cs="Tahoma"/>
                <w:spacing w:val="-3"/>
                <w:sz w:val="20"/>
                <w:szCs w:val="20"/>
                <w:lang w:eastAsia="ru-RU"/>
              </w:rPr>
              <w:t xml:space="preserve">, </w:t>
            </w:r>
            <w:r w:rsidR="00F144B7">
              <w:rPr>
                <w:rFonts w:ascii="Tahoma" w:eastAsia="Times New Roman" w:hAnsi="Tahoma" w:cs="Tahoma"/>
                <w:spacing w:val="-3"/>
                <w:sz w:val="20"/>
                <w:szCs w:val="20"/>
                <w:lang w:eastAsia="ru-RU"/>
              </w:rPr>
              <w:t>г. Екатеринбург, ул. Кузнечная, 92</w:t>
            </w:r>
          </w:p>
          <w:p w14:paraId="2328F0AD" w14:textId="53BB25BA" w:rsidR="009B5B15" w:rsidRPr="0096160F" w:rsidRDefault="009B5B15" w:rsidP="00F5205A">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 xml:space="preserve">КПП </w:t>
            </w:r>
            <w:r w:rsidR="00F144B7">
              <w:rPr>
                <w:rFonts w:ascii="Tahoma" w:eastAsia="Times New Roman" w:hAnsi="Tahoma" w:cs="Tahoma"/>
                <w:spacing w:val="-3"/>
                <w:sz w:val="20"/>
                <w:szCs w:val="20"/>
                <w:lang w:eastAsia="ru-RU"/>
              </w:rPr>
              <w:t>667043001</w:t>
            </w:r>
            <w:r w:rsidRPr="0096160F">
              <w:rPr>
                <w:rFonts w:ascii="Tahoma" w:eastAsia="Times New Roman" w:hAnsi="Tahoma" w:cs="Tahoma"/>
                <w:spacing w:val="-3"/>
                <w:sz w:val="20"/>
                <w:szCs w:val="20"/>
                <w:lang w:eastAsia="ru-RU"/>
              </w:rPr>
              <w:t xml:space="preserve"> (для счетов-фактур</w:t>
            </w:r>
            <w:r w:rsidR="00151CB8">
              <w:rPr>
                <w:rFonts w:ascii="Tahoma" w:eastAsia="Times New Roman" w:hAnsi="Tahoma" w:cs="Tahoma"/>
                <w:spacing w:val="-3"/>
                <w:sz w:val="20"/>
                <w:szCs w:val="20"/>
                <w:lang w:eastAsia="ru-RU"/>
              </w:rPr>
              <w:t>)</w:t>
            </w:r>
          </w:p>
          <w:p w14:paraId="74A5E021" w14:textId="41ACC9CC"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F5205A">
              <w:rPr>
                <w:rFonts w:ascii="Tahoma" w:hAnsi="Tahoma" w:cs="Tahoma"/>
                <w:color w:val="000000" w:themeColor="text1"/>
                <w:spacing w:val="-3"/>
                <w:sz w:val="20"/>
                <w:szCs w:val="20"/>
              </w:rPr>
              <w:t>Поварницын И.В.</w:t>
            </w:r>
            <w:r w:rsidRPr="0096160F">
              <w:rPr>
                <w:rFonts w:ascii="Tahoma" w:hAnsi="Tahoma" w:cs="Tahoma"/>
                <w:color w:val="000000" w:themeColor="text1"/>
                <w:spacing w:val="-3"/>
                <w:sz w:val="20"/>
                <w:szCs w:val="20"/>
              </w:rPr>
              <w:t xml:space="preserve">/ </w:t>
            </w:r>
          </w:p>
          <w:p w14:paraId="1A94568A" w14:textId="77777777" w:rsidR="009B5B15" w:rsidRPr="00997A03" w:rsidRDefault="009B5B15" w:rsidP="00997A03">
            <w:pPr>
              <w:spacing w:after="0" w:line="240" w:lineRule="auto"/>
              <w:ind w:left="-107"/>
              <w:rPr>
                <w:rFonts w:ascii="Tahoma" w:hAnsi="Tahoma" w:cs="Tahoma"/>
                <w:color w:val="000000" w:themeColor="text1"/>
                <w:spacing w:val="-3"/>
                <w:sz w:val="20"/>
                <w:szCs w:val="20"/>
              </w:rPr>
            </w:pPr>
          </w:p>
        </w:tc>
      </w:tr>
    </w:tbl>
    <w:p w14:paraId="787D1FDF"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1</w:t>
      </w:r>
    </w:p>
    <w:p w14:paraId="733CB435"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7ADA3B61"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2124E842" w14:textId="77777777"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___</w:t>
      </w:r>
      <w:r w:rsidR="00CE7103" w:rsidRPr="0096160F">
        <w:rPr>
          <w:b/>
          <w:i w:val="0"/>
        </w:rPr>
        <w:t>»</w:t>
      </w:r>
      <w:r w:rsidRPr="0096160F">
        <w:rPr>
          <w:b/>
          <w:i w:val="0"/>
        </w:rPr>
        <w:t>__________202</w:t>
      </w:r>
      <w:r w:rsidR="002E38FA">
        <w:rPr>
          <w:b/>
          <w:i w:val="0"/>
        </w:rPr>
        <w:t>4</w:t>
      </w:r>
      <w:r w:rsidRPr="0096160F">
        <w:rPr>
          <w:b/>
          <w:i w:val="0"/>
        </w:rPr>
        <w:t>г.</w:t>
      </w:r>
    </w:p>
    <w:p w14:paraId="1FEEF4BC" w14:textId="77777777" w:rsidR="009B5B15" w:rsidRPr="0096160F" w:rsidRDefault="009B5B15" w:rsidP="001D3427">
      <w:pPr>
        <w:pStyle w:val="ConsPlusNormal"/>
        <w:jc w:val="both"/>
        <w:rPr>
          <w:i w:val="0"/>
        </w:rPr>
      </w:pPr>
    </w:p>
    <w:p w14:paraId="2D2F9216" w14:textId="77777777" w:rsidR="006B1678" w:rsidRPr="006B1678" w:rsidRDefault="006B1678" w:rsidP="006B1678">
      <w:pPr>
        <w:spacing w:after="0" w:line="240" w:lineRule="auto"/>
        <w:jc w:val="center"/>
        <w:rPr>
          <w:rFonts w:ascii="Tahoma" w:eastAsia="Times New Roman" w:hAnsi="Tahoma" w:cs="Tahoma"/>
          <w:sz w:val="20"/>
          <w:szCs w:val="20"/>
        </w:rPr>
      </w:pPr>
      <w:r w:rsidRPr="006B1678">
        <w:rPr>
          <w:rFonts w:ascii="Tahoma" w:eastAsia="Times New Roman" w:hAnsi="Tahoma" w:cs="Tahoma"/>
          <w:b/>
          <w:sz w:val="20"/>
          <w:szCs w:val="20"/>
        </w:rPr>
        <w:t>Техническое задание</w:t>
      </w:r>
    </w:p>
    <w:p w14:paraId="59AF3273" w14:textId="752D32FF" w:rsidR="006B1678" w:rsidRPr="006B1678" w:rsidRDefault="006B1678" w:rsidP="006B1678">
      <w:pPr>
        <w:spacing w:after="0" w:line="240" w:lineRule="auto"/>
        <w:jc w:val="center"/>
        <w:rPr>
          <w:rFonts w:ascii="Tahoma" w:eastAsia="Times New Roman" w:hAnsi="Tahoma" w:cs="Tahoma"/>
          <w:b/>
          <w:sz w:val="20"/>
          <w:szCs w:val="20"/>
          <w:lang w:eastAsia="ru-RU"/>
        </w:rPr>
      </w:pPr>
      <w:r w:rsidRPr="006B1678">
        <w:rPr>
          <w:rFonts w:ascii="Tahoma" w:eastAsia="Times New Roman" w:hAnsi="Tahoma" w:cs="Tahoma"/>
          <w:b/>
          <w:sz w:val="20"/>
          <w:szCs w:val="20"/>
        </w:rPr>
        <w:t>на выполнение работ по монтажу структурированной кабельной системы (далее – СКС)</w:t>
      </w:r>
      <w:r w:rsidR="00E27154">
        <w:rPr>
          <w:rFonts w:ascii="Tahoma" w:eastAsia="Times New Roman" w:hAnsi="Tahoma" w:cs="Tahoma"/>
          <w:b/>
          <w:sz w:val="20"/>
          <w:szCs w:val="20"/>
        </w:rPr>
        <w:t xml:space="preserve"> для нужд Свердловского филиала АО «ЭнергосбыТ Плюс»</w:t>
      </w:r>
      <w:r w:rsidRPr="006B1678">
        <w:rPr>
          <w:rFonts w:ascii="Tahoma" w:eastAsia="Times New Roman" w:hAnsi="Tahoma" w:cs="Tahoma"/>
          <w:b/>
          <w:sz w:val="20"/>
          <w:szCs w:val="20"/>
        </w:rPr>
        <w:t xml:space="preserve"> по адресу: г. </w:t>
      </w:r>
      <w:r w:rsidR="001604B4">
        <w:rPr>
          <w:rFonts w:ascii="Tahoma" w:eastAsia="Times New Roman" w:hAnsi="Tahoma" w:cs="Tahoma"/>
          <w:b/>
          <w:color w:val="000000"/>
          <w:sz w:val="20"/>
          <w:szCs w:val="20"/>
        </w:rPr>
        <w:t>Артемовский</w:t>
      </w:r>
      <w:r w:rsidRPr="006B1678">
        <w:rPr>
          <w:rFonts w:ascii="Tahoma" w:eastAsia="Times New Roman" w:hAnsi="Tahoma" w:cs="Tahoma"/>
          <w:b/>
          <w:color w:val="000000"/>
          <w:sz w:val="20"/>
          <w:szCs w:val="20"/>
        </w:rPr>
        <w:t xml:space="preserve">, ул. </w:t>
      </w:r>
      <w:r w:rsidR="001604B4">
        <w:rPr>
          <w:rFonts w:ascii="Tahoma" w:eastAsia="Times New Roman" w:hAnsi="Tahoma" w:cs="Tahoma"/>
          <w:b/>
          <w:color w:val="000000"/>
          <w:sz w:val="20"/>
          <w:szCs w:val="20"/>
        </w:rPr>
        <w:t xml:space="preserve">Почтовая, </w:t>
      </w:r>
      <w:r w:rsidR="00F5205A">
        <w:rPr>
          <w:rFonts w:ascii="Tahoma" w:eastAsia="Times New Roman" w:hAnsi="Tahoma" w:cs="Tahoma"/>
          <w:b/>
          <w:color w:val="000000"/>
          <w:sz w:val="20"/>
          <w:szCs w:val="20"/>
        </w:rPr>
        <w:t>2</w:t>
      </w:r>
      <w:r w:rsidR="001604B4">
        <w:rPr>
          <w:rFonts w:ascii="Tahoma" w:eastAsia="Times New Roman" w:hAnsi="Tahoma" w:cs="Tahoma"/>
          <w:b/>
          <w:color w:val="000000"/>
          <w:sz w:val="20"/>
          <w:szCs w:val="20"/>
        </w:rPr>
        <w:t>б</w:t>
      </w:r>
    </w:p>
    <w:p w14:paraId="01C3B7AD" w14:textId="77777777" w:rsidR="003C266F" w:rsidRPr="006B1678" w:rsidRDefault="006B1678" w:rsidP="006B1678">
      <w:pPr>
        <w:tabs>
          <w:tab w:val="left" w:pos="5500"/>
        </w:tabs>
        <w:spacing w:after="0" w:line="240" w:lineRule="auto"/>
        <w:rPr>
          <w:rFonts w:ascii="Tahoma" w:eastAsia="Times New Roman" w:hAnsi="Tahoma" w:cs="Tahoma"/>
          <w:sz w:val="20"/>
          <w:szCs w:val="20"/>
        </w:rPr>
      </w:pPr>
      <w:r w:rsidRPr="006B1678">
        <w:rPr>
          <w:rFonts w:ascii="Tahoma" w:eastAsia="Times New Roman" w:hAnsi="Tahoma" w:cs="Tahoma"/>
          <w:sz w:val="20"/>
          <w:szCs w:val="20"/>
        </w:rPr>
        <w:tab/>
      </w:r>
    </w:p>
    <w:tbl>
      <w:tblPr>
        <w:tblStyle w:val="a4"/>
        <w:tblW w:w="9342" w:type="dxa"/>
        <w:tblLook w:val="04A0" w:firstRow="1" w:lastRow="0" w:firstColumn="1" w:lastColumn="0" w:noHBand="0" w:noVBand="1"/>
      </w:tblPr>
      <w:tblGrid>
        <w:gridCol w:w="518"/>
        <w:gridCol w:w="3021"/>
        <w:gridCol w:w="5803"/>
      </w:tblGrid>
      <w:tr w:rsidR="003C266F" w:rsidRPr="00CB16C3" w14:paraId="134A6B36" w14:textId="77777777" w:rsidTr="007766AD">
        <w:trPr>
          <w:tblHeader/>
        </w:trPr>
        <w:tc>
          <w:tcPr>
            <w:tcW w:w="518" w:type="dxa"/>
            <w:hideMark/>
          </w:tcPr>
          <w:p w14:paraId="4C6A1DCC"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п/п</w:t>
            </w:r>
          </w:p>
        </w:tc>
        <w:tc>
          <w:tcPr>
            <w:tcW w:w="3021" w:type="dxa"/>
          </w:tcPr>
          <w:p w14:paraId="1E05EC90"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Требования</w:t>
            </w:r>
          </w:p>
        </w:tc>
        <w:tc>
          <w:tcPr>
            <w:tcW w:w="5803" w:type="dxa"/>
            <w:hideMark/>
          </w:tcPr>
          <w:p w14:paraId="6451056F"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Описание</w:t>
            </w:r>
          </w:p>
        </w:tc>
      </w:tr>
      <w:tr w:rsidR="003C266F" w:rsidRPr="00CB16C3" w14:paraId="513A8F07" w14:textId="77777777" w:rsidTr="007766AD">
        <w:tc>
          <w:tcPr>
            <w:tcW w:w="518" w:type="dxa"/>
            <w:hideMark/>
          </w:tcPr>
          <w:p w14:paraId="28FFC212"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1</w:t>
            </w:r>
          </w:p>
        </w:tc>
        <w:tc>
          <w:tcPr>
            <w:tcW w:w="3021" w:type="dxa"/>
            <w:hideMark/>
          </w:tcPr>
          <w:p w14:paraId="76C50301"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Объект закупки</w:t>
            </w:r>
          </w:p>
        </w:tc>
        <w:tc>
          <w:tcPr>
            <w:tcW w:w="5803" w:type="dxa"/>
            <w:hideMark/>
          </w:tcPr>
          <w:p w14:paraId="7F112EBA" w14:textId="77777777" w:rsidR="003C266F" w:rsidRPr="002A3071" w:rsidRDefault="003C266F" w:rsidP="007766AD">
            <w:pPr>
              <w:ind w:left="37"/>
              <w:rPr>
                <w:rFonts w:ascii="Tahoma" w:eastAsia="Times New Roman" w:hAnsi="Tahoma" w:cs="Tahoma"/>
                <w:sz w:val="20"/>
                <w:szCs w:val="20"/>
              </w:rPr>
            </w:pPr>
            <w:r w:rsidRPr="002A3071">
              <w:rPr>
                <w:rFonts w:ascii="Tahoma" w:eastAsia="Times New Roman" w:hAnsi="Tahoma" w:cs="Tahoma"/>
                <w:sz w:val="20"/>
                <w:szCs w:val="20"/>
              </w:rPr>
              <w:t xml:space="preserve">Выполнение работ по монтажу структурированной кабельной системы (СКС) по адрес: г. </w:t>
            </w:r>
            <w:r>
              <w:rPr>
                <w:rFonts w:ascii="Tahoma" w:hAnsi="Tahoma" w:cs="Tahoma"/>
                <w:color w:val="000000"/>
                <w:sz w:val="20"/>
                <w:szCs w:val="20"/>
              </w:rPr>
              <w:t>Артемовский</w:t>
            </w:r>
            <w:r w:rsidRPr="002A3071">
              <w:rPr>
                <w:rFonts w:ascii="Tahoma" w:hAnsi="Tahoma" w:cs="Tahoma"/>
                <w:color w:val="000000"/>
                <w:sz w:val="20"/>
                <w:szCs w:val="20"/>
              </w:rPr>
              <w:t xml:space="preserve">, ул. </w:t>
            </w:r>
            <w:r>
              <w:rPr>
                <w:rFonts w:ascii="Tahoma" w:hAnsi="Tahoma" w:cs="Tahoma"/>
                <w:color w:val="000000"/>
                <w:sz w:val="20"/>
                <w:szCs w:val="20"/>
              </w:rPr>
              <w:t>Почтовая</w:t>
            </w:r>
            <w:r w:rsidRPr="002A3071">
              <w:rPr>
                <w:rFonts w:ascii="Tahoma" w:hAnsi="Tahoma" w:cs="Tahoma"/>
                <w:color w:val="000000"/>
                <w:sz w:val="20"/>
                <w:szCs w:val="20"/>
              </w:rPr>
              <w:t xml:space="preserve">, </w:t>
            </w:r>
            <w:r>
              <w:rPr>
                <w:rFonts w:ascii="Tahoma" w:hAnsi="Tahoma" w:cs="Tahoma"/>
                <w:color w:val="000000"/>
                <w:sz w:val="20"/>
                <w:szCs w:val="20"/>
              </w:rPr>
              <w:t>2б</w:t>
            </w:r>
            <w:r w:rsidRPr="002A3071">
              <w:rPr>
                <w:rFonts w:ascii="Tahoma" w:hAnsi="Tahoma" w:cs="Tahoma"/>
                <w:sz w:val="20"/>
                <w:szCs w:val="20"/>
              </w:rPr>
              <w:t xml:space="preserve">, </w:t>
            </w:r>
            <w:r>
              <w:rPr>
                <w:rFonts w:ascii="Tahoma" w:hAnsi="Tahoma" w:cs="Tahoma"/>
                <w:sz w:val="20"/>
                <w:szCs w:val="20"/>
              </w:rPr>
              <w:t>2 этаж</w:t>
            </w:r>
          </w:p>
        </w:tc>
      </w:tr>
      <w:tr w:rsidR="003C266F" w:rsidRPr="00CB16C3" w14:paraId="5DEBD857" w14:textId="77777777" w:rsidTr="007766AD">
        <w:tc>
          <w:tcPr>
            <w:tcW w:w="518" w:type="dxa"/>
            <w:hideMark/>
          </w:tcPr>
          <w:p w14:paraId="4E8DEA51"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 xml:space="preserve">2 </w:t>
            </w:r>
          </w:p>
        </w:tc>
        <w:tc>
          <w:tcPr>
            <w:tcW w:w="3021" w:type="dxa"/>
            <w:hideMark/>
          </w:tcPr>
          <w:p w14:paraId="3562F90C"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Место выполнения работ</w:t>
            </w:r>
          </w:p>
        </w:tc>
        <w:tc>
          <w:tcPr>
            <w:tcW w:w="5803" w:type="dxa"/>
          </w:tcPr>
          <w:p w14:paraId="30F9101C" w14:textId="77777777" w:rsidR="003C266F" w:rsidRPr="002A3071" w:rsidRDefault="003C266F" w:rsidP="007766AD">
            <w:pPr>
              <w:ind w:left="37"/>
              <w:rPr>
                <w:rFonts w:ascii="Tahoma" w:eastAsia="Times New Roman" w:hAnsi="Tahoma" w:cs="Tahoma"/>
                <w:sz w:val="20"/>
                <w:szCs w:val="20"/>
                <w:lang w:eastAsia="ru-RU"/>
              </w:rPr>
            </w:pPr>
            <w:r w:rsidRPr="002A3071">
              <w:rPr>
                <w:rFonts w:ascii="Tahoma" w:eastAsia="Times New Roman" w:hAnsi="Tahoma" w:cs="Tahoma"/>
                <w:sz w:val="20"/>
                <w:szCs w:val="20"/>
              </w:rPr>
              <w:t xml:space="preserve">Адрес: РФ, </w:t>
            </w:r>
            <w:r>
              <w:rPr>
                <w:rFonts w:ascii="Tahoma" w:eastAsia="Times New Roman" w:hAnsi="Tahoma" w:cs="Tahoma"/>
                <w:sz w:val="20"/>
                <w:szCs w:val="20"/>
              </w:rPr>
              <w:t>Свердловская область</w:t>
            </w:r>
            <w:r w:rsidRPr="002A3071">
              <w:rPr>
                <w:rFonts w:ascii="Tahoma" w:eastAsia="Times New Roman" w:hAnsi="Tahoma" w:cs="Tahoma"/>
                <w:sz w:val="20"/>
                <w:szCs w:val="20"/>
              </w:rPr>
              <w:t xml:space="preserve">, </w:t>
            </w:r>
            <w:r w:rsidRPr="002A3071">
              <w:rPr>
                <w:rFonts w:ascii="Tahoma" w:hAnsi="Tahoma" w:cs="Tahoma"/>
                <w:sz w:val="20"/>
                <w:szCs w:val="20"/>
              </w:rPr>
              <w:t xml:space="preserve">г. </w:t>
            </w:r>
            <w:r>
              <w:rPr>
                <w:rFonts w:ascii="Tahoma" w:hAnsi="Tahoma" w:cs="Tahoma"/>
                <w:color w:val="000000"/>
                <w:sz w:val="20"/>
                <w:szCs w:val="20"/>
              </w:rPr>
              <w:t>Артемовский</w:t>
            </w:r>
            <w:r w:rsidRPr="002A3071">
              <w:rPr>
                <w:rFonts w:ascii="Tahoma" w:hAnsi="Tahoma" w:cs="Tahoma"/>
                <w:color w:val="000000"/>
                <w:sz w:val="20"/>
                <w:szCs w:val="20"/>
              </w:rPr>
              <w:t xml:space="preserve">, ул. </w:t>
            </w:r>
            <w:r>
              <w:rPr>
                <w:rFonts w:ascii="Tahoma" w:hAnsi="Tahoma" w:cs="Tahoma"/>
                <w:color w:val="000000"/>
                <w:sz w:val="20"/>
                <w:szCs w:val="20"/>
              </w:rPr>
              <w:t>Почтовая</w:t>
            </w:r>
            <w:r w:rsidRPr="002A3071">
              <w:rPr>
                <w:rFonts w:ascii="Tahoma" w:hAnsi="Tahoma" w:cs="Tahoma"/>
                <w:color w:val="000000"/>
                <w:sz w:val="20"/>
                <w:szCs w:val="20"/>
              </w:rPr>
              <w:t xml:space="preserve">, </w:t>
            </w:r>
            <w:r>
              <w:rPr>
                <w:rFonts w:ascii="Tahoma" w:hAnsi="Tahoma" w:cs="Tahoma"/>
                <w:color w:val="000000"/>
                <w:sz w:val="20"/>
                <w:szCs w:val="20"/>
              </w:rPr>
              <w:t>2б</w:t>
            </w:r>
            <w:r w:rsidRPr="002A3071">
              <w:rPr>
                <w:rFonts w:ascii="Tahoma" w:hAnsi="Tahoma" w:cs="Tahoma"/>
                <w:sz w:val="20"/>
                <w:szCs w:val="20"/>
              </w:rPr>
              <w:t xml:space="preserve">, </w:t>
            </w:r>
            <w:r>
              <w:rPr>
                <w:rFonts w:ascii="Tahoma" w:hAnsi="Tahoma" w:cs="Tahoma"/>
                <w:sz w:val="20"/>
                <w:szCs w:val="20"/>
              </w:rPr>
              <w:t>2 этаж</w:t>
            </w:r>
          </w:p>
        </w:tc>
      </w:tr>
      <w:tr w:rsidR="003C266F" w:rsidRPr="00CB16C3" w14:paraId="387EE911" w14:textId="77777777" w:rsidTr="003C266F">
        <w:trPr>
          <w:trHeight w:val="916"/>
        </w:trPr>
        <w:tc>
          <w:tcPr>
            <w:tcW w:w="518" w:type="dxa"/>
            <w:hideMark/>
          </w:tcPr>
          <w:p w14:paraId="3BD75719"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3</w:t>
            </w:r>
          </w:p>
        </w:tc>
        <w:tc>
          <w:tcPr>
            <w:tcW w:w="3021" w:type="dxa"/>
            <w:hideMark/>
          </w:tcPr>
          <w:p w14:paraId="4F353D96"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Сроки (периоды) выполнения работ</w:t>
            </w:r>
          </w:p>
        </w:tc>
        <w:tc>
          <w:tcPr>
            <w:tcW w:w="5803" w:type="dxa"/>
          </w:tcPr>
          <w:p w14:paraId="5884BC4B" w14:textId="21ECB598" w:rsidR="003C266F" w:rsidRPr="003C266F" w:rsidRDefault="003C266F" w:rsidP="003C266F">
            <w:pPr>
              <w:tabs>
                <w:tab w:val="left" w:pos="0"/>
              </w:tabs>
              <w:jc w:val="both"/>
              <w:rPr>
                <w:rFonts w:ascii="Tahoma" w:eastAsia="Times New Roman" w:hAnsi="Tahoma" w:cs="Tahoma"/>
                <w:sz w:val="20"/>
                <w:szCs w:val="20"/>
              </w:rPr>
            </w:pPr>
            <w:r w:rsidRPr="003C266F">
              <w:rPr>
                <w:rFonts w:ascii="Tahoma" w:eastAsia="Times New Roman" w:hAnsi="Tahoma" w:cs="Tahoma"/>
                <w:sz w:val="20"/>
                <w:szCs w:val="20"/>
              </w:rPr>
              <w:t xml:space="preserve">Сроки выполнения Работ: в течение 3-х недель с момента подписания. </w:t>
            </w:r>
          </w:p>
          <w:p w14:paraId="488885B9" w14:textId="0D4CDB46" w:rsidR="003C266F" w:rsidRPr="002A3071" w:rsidRDefault="003C266F" w:rsidP="007766AD">
            <w:pPr>
              <w:widowControl w:val="0"/>
              <w:shd w:val="clear" w:color="auto" w:fill="FFFFFF"/>
              <w:autoSpaceDE w:val="0"/>
              <w:autoSpaceDN w:val="0"/>
              <w:adjustRightInd w:val="0"/>
              <w:rPr>
                <w:rFonts w:ascii="Tahoma" w:eastAsia="Times New Roman" w:hAnsi="Tahoma" w:cs="Tahoma"/>
                <w:sz w:val="20"/>
                <w:szCs w:val="20"/>
                <w:lang w:eastAsia="ru-RU"/>
              </w:rPr>
            </w:pPr>
          </w:p>
        </w:tc>
      </w:tr>
      <w:tr w:rsidR="003C266F" w:rsidRPr="00CB16C3" w14:paraId="593966FF" w14:textId="77777777" w:rsidTr="007766AD">
        <w:tc>
          <w:tcPr>
            <w:tcW w:w="518" w:type="dxa"/>
            <w:hideMark/>
          </w:tcPr>
          <w:p w14:paraId="77C0095D"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4</w:t>
            </w:r>
          </w:p>
        </w:tc>
        <w:tc>
          <w:tcPr>
            <w:tcW w:w="3021" w:type="dxa"/>
          </w:tcPr>
          <w:p w14:paraId="1D342CF9"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Вид, перечень и объем работ</w:t>
            </w:r>
          </w:p>
          <w:p w14:paraId="75AE0D6B" w14:textId="77777777" w:rsidR="003C266F" w:rsidRPr="00CB16C3" w:rsidRDefault="003C266F" w:rsidP="007766AD">
            <w:pPr>
              <w:rPr>
                <w:rFonts w:ascii="Tahoma" w:eastAsia="Times New Roman" w:hAnsi="Tahoma" w:cs="Tahoma"/>
                <w:sz w:val="20"/>
                <w:szCs w:val="20"/>
              </w:rPr>
            </w:pPr>
          </w:p>
        </w:tc>
        <w:tc>
          <w:tcPr>
            <w:tcW w:w="5803" w:type="dxa"/>
          </w:tcPr>
          <w:p w14:paraId="3145AE38" w14:textId="39A84240" w:rsidR="003C266F" w:rsidRPr="00CB16C3" w:rsidRDefault="00B45A77" w:rsidP="007766AD">
            <w:pPr>
              <w:rPr>
                <w:rFonts w:ascii="Tahoma" w:eastAsia="Times New Roman" w:hAnsi="Tahoma" w:cs="Tahoma"/>
                <w:sz w:val="20"/>
                <w:szCs w:val="20"/>
              </w:rPr>
            </w:pPr>
            <w:r w:rsidRPr="00CB16C3">
              <w:rPr>
                <w:rFonts w:ascii="Tahoma" w:hAnsi="Tahoma" w:cs="Tahoma"/>
                <w:sz w:val="20"/>
                <w:szCs w:val="20"/>
              </w:rPr>
              <w:t xml:space="preserve">Создание структурированной кабельной системы (СКС) офисного помещения. СКС должна </w:t>
            </w:r>
            <w:r w:rsidRPr="00CB16C3">
              <w:rPr>
                <w:rFonts w:ascii="Tahoma" w:hAnsi="Tahoma" w:cs="Tahoma"/>
                <w:spacing w:val="-1"/>
                <w:sz w:val="20"/>
                <w:szCs w:val="20"/>
              </w:rPr>
              <w:t xml:space="preserve">быть выполнена в соответствии с международными стандартами построения </w:t>
            </w:r>
            <w:r w:rsidRPr="00CB16C3">
              <w:rPr>
                <w:rFonts w:ascii="Tahoma" w:hAnsi="Tahoma" w:cs="Tahoma"/>
                <w:spacing w:val="-2"/>
                <w:sz w:val="20"/>
                <w:szCs w:val="20"/>
              </w:rPr>
              <w:t xml:space="preserve">слаботочных кабельных сетей зданий и обеспечивать необходимое качество связи и пропускную </w:t>
            </w:r>
            <w:r w:rsidRPr="00CB16C3">
              <w:rPr>
                <w:rFonts w:ascii="Tahoma" w:hAnsi="Tahoma" w:cs="Tahoma"/>
                <w:sz w:val="20"/>
                <w:szCs w:val="20"/>
              </w:rPr>
              <w:t>способность для разверт</w:t>
            </w:r>
            <w:r>
              <w:rPr>
                <w:rFonts w:ascii="Tahoma" w:hAnsi="Tahoma" w:cs="Tahoma"/>
                <w:sz w:val="20"/>
                <w:szCs w:val="20"/>
              </w:rPr>
              <w:t>ывания сервисов передачи данных</w:t>
            </w:r>
            <w:r w:rsidR="003C266F" w:rsidRPr="00CB16C3">
              <w:rPr>
                <w:rFonts w:ascii="Tahoma" w:eastAsia="Times New Roman" w:hAnsi="Tahoma" w:cs="Tahoma"/>
                <w:sz w:val="20"/>
                <w:szCs w:val="20"/>
              </w:rPr>
              <w:t>.</w:t>
            </w:r>
          </w:p>
        </w:tc>
      </w:tr>
      <w:tr w:rsidR="003C266F" w:rsidRPr="00CB16C3" w14:paraId="248CB905" w14:textId="77777777" w:rsidTr="007766AD">
        <w:tc>
          <w:tcPr>
            <w:tcW w:w="518" w:type="dxa"/>
            <w:hideMark/>
          </w:tcPr>
          <w:p w14:paraId="0A311783"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5</w:t>
            </w:r>
          </w:p>
        </w:tc>
        <w:tc>
          <w:tcPr>
            <w:tcW w:w="3021" w:type="dxa"/>
            <w:hideMark/>
          </w:tcPr>
          <w:p w14:paraId="185FAC06"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Требования к порядку выполнения работ</w:t>
            </w:r>
          </w:p>
        </w:tc>
        <w:tc>
          <w:tcPr>
            <w:tcW w:w="5803" w:type="dxa"/>
          </w:tcPr>
          <w:p w14:paraId="295714D5" w14:textId="77777777" w:rsidR="003C266F" w:rsidRPr="002B2660"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CB16C3">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CB16C3">
              <w:rPr>
                <w:rFonts w:ascii="Tahoma" w:eastAsia="Times New Roman" w:hAnsi="Tahoma" w:cs="Tahoma"/>
                <w:spacing w:val="-1"/>
                <w:sz w:val="20"/>
                <w:szCs w:val="20"/>
              </w:rPr>
              <w:t xml:space="preserve">являются физической основой для организации </w:t>
            </w:r>
            <w:proofErr w:type="spellStart"/>
            <w:r w:rsidRPr="00CB16C3">
              <w:rPr>
                <w:rFonts w:ascii="Tahoma" w:eastAsia="Times New Roman" w:hAnsi="Tahoma" w:cs="Tahoma"/>
                <w:spacing w:val="-1"/>
                <w:sz w:val="20"/>
                <w:szCs w:val="20"/>
              </w:rPr>
              <w:t>мультисервисных</w:t>
            </w:r>
            <w:proofErr w:type="spellEnd"/>
            <w:r w:rsidRPr="00CB16C3">
              <w:rPr>
                <w:rFonts w:ascii="Tahoma" w:eastAsia="Times New Roman" w:hAnsi="Tahoma" w:cs="Tahoma"/>
                <w:spacing w:val="-1"/>
                <w:sz w:val="20"/>
                <w:szCs w:val="20"/>
              </w:rPr>
              <w:t xml:space="preserve"> сетей передачи данных, позволяющих эффективно осуществлять транспортировку различных видов трафика (данные, голос, видеосигнал). </w:t>
            </w:r>
          </w:p>
          <w:p w14:paraId="0CC70121" w14:textId="77777777" w:rsidR="003C266F" w:rsidRPr="002A3071"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542CCD">
              <w:rPr>
                <w:rFonts w:ascii="Tahoma" w:eastAsia="Times New Roman" w:hAnsi="Tahoma" w:cs="Tahoma"/>
                <w:b/>
                <w:spacing w:val="-2"/>
                <w:sz w:val="20"/>
                <w:szCs w:val="20"/>
              </w:rPr>
              <w:t>5.1.</w:t>
            </w:r>
            <w:r w:rsidRPr="002B2660">
              <w:rPr>
                <w:rFonts w:ascii="Tahoma" w:eastAsia="Times New Roman" w:hAnsi="Tahoma" w:cs="Tahoma"/>
                <w:spacing w:val="-2"/>
                <w:sz w:val="20"/>
                <w:szCs w:val="20"/>
              </w:rPr>
              <w:t xml:space="preserve"> </w:t>
            </w:r>
            <w:r w:rsidRPr="00CB16C3">
              <w:rPr>
                <w:rFonts w:ascii="Tahoma" w:eastAsia="Times New Roman" w:hAnsi="Tahoma" w:cs="Tahoma"/>
                <w:spacing w:val="-2"/>
                <w:sz w:val="20"/>
                <w:szCs w:val="20"/>
              </w:rPr>
              <w:t xml:space="preserve">Все порты </w:t>
            </w:r>
            <w:r w:rsidRPr="00CB16C3">
              <w:rPr>
                <w:rFonts w:ascii="Tahoma" w:eastAsia="Times New Roman" w:hAnsi="Tahoma" w:cs="Tahoma"/>
                <w:spacing w:val="-2"/>
                <w:sz w:val="20"/>
                <w:szCs w:val="20"/>
                <w:lang w:val="en-US"/>
              </w:rPr>
              <w:t>RJ</w:t>
            </w:r>
            <w:r w:rsidRPr="00CB16C3">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CB16C3">
              <w:rPr>
                <w:rFonts w:ascii="Tahoma" w:eastAsia="Times New Roman" w:hAnsi="Tahoma" w:cs="Tahoma"/>
                <w:spacing w:val="-1"/>
                <w:sz w:val="20"/>
                <w:szCs w:val="20"/>
              </w:rPr>
              <w:t>коммутационном шкафу</w:t>
            </w:r>
            <w:r>
              <w:rPr>
                <w:rFonts w:ascii="Tahoma" w:eastAsia="Times New Roman" w:hAnsi="Tahoma" w:cs="Tahoma"/>
                <w:spacing w:val="-1"/>
                <w:sz w:val="20"/>
                <w:szCs w:val="20"/>
              </w:rPr>
              <w:t>,</w:t>
            </w:r>
            <w:r w:rsidRPr="00CB16C3">
              <w:rPr>
                <w:rFonts w:ascii="Tahoma" w:eastAsia="Times New Roman" w:hAnsi="Tahoma" w:cs="Tahoma"/>
                <w:spacing w:val="-1"/>
                <w:sz w:val="20"/>
                <w:szCs w:val="20"/>
              </w:rPr>
              <w:t xml:space="preserve"> должны быть </w:t>
            </w:r>
            <w:r w:rsidRPr="002A3071">
              <w:rPr>
                <w:rFonts w:ascii="Tahoma" w:eastAsia="Times New Roman" w:hAnsi="Tahoma" w:cs="Tahoma"/>
                <w:spacing w:val="-1"/>
                <w:sz w:val="20"/>
                <w:szCs w:val="20"/>
              </w:rPr>
              <w:t>промаркированы таким способом, что бы их можно было однозначно идентифицировать.</w:t>
            </w:r>
          </w:p>
          <w:p w14:paraId="498308FC" w14:textId="77777777" w:rsidR="003C266F" w:rsidRPr="002A3071" w:rsidRDefault="003C266F" w:rsidP="007766AD">
            <w:pPr>
              <w:widowControl w:val="0"/>
              <w:shd w:val="clear" w:color="auto" w:fill="FFFFFF"/>
              <w:tabs>
                <w:tab w:val="left" w:pos="455"/>
              </w:tabs>
              <w:autoSpaceDE w:val="0"/>
              <w:autoSpaceDN w:val="0"/>
              <w:adjustRightInd w:val="0"/>
              <w:ind w:right="10"/>
              <w:rPr>
                <w:rFonts w:ascii="Tahoma" w:hAnsi="Tahoma" w:cs="Tahoma"/>
                <w:spacing w:val="-1"/>
                <w:sz w:val="20"/>
                <w:szCs w:val="20"/>
              </w:rPr>
            </w:pPr>
            <w:r w:rsidRPr="00542CCD">
              <w:rPr>
                <w:rFonts w:ascii="Tahoma" w:eastAsia="Times New Roman" w:hAnsi="Tahoma" w:cs="Tahoma"/>
                <w:b/>
                <w:spacing w:val="-1"/>
                <w:sz w:val="20"/>
                <w:szCs w:val="20"/>
              </w:rPr>
              <w:t>5.2.</w:t>
            </w:r>
            <w:r w:rsidRPr="002A3071">
              <w:rPr>
                <w:rFonts w:ascii="Tahoma" w:eastAsia="Times New Roman" w:hAnsi="Tahoma" w:cs="Tahoma"/>
                <w:spacing w:val="-1"/>
                <w:sz w:val="20"/>
                <w:szCs w:val="20"/>
              </w:rPr>
              <w:t xml:space="preserve"> </w:t>
            </w:r>
            <w:r w:rsidRPr="002A3071">
              <w:rPr>
                <w:rFonts w:ascii="Tahoma" w:hAnsi="Tahoma" w:cs="Tahoma"/>
                <w:sz w:val="20"/>
                <w:szCs w:val="20"/>
              </w:rPr>
              <w:t>Каждое рабочее место (</w:t>
            </w:r>
            <w:r>
              <w:rPr>
                <w:rFonts w:ascii="Tahoma" w:hAnsi="Tahoma" w:cs="Tahoma"/>
                <w:sz w:val="20"/>
                <w:szCs w:val="20"/>
              </w:rPr>
              <w:t>17</w:t>
            </w:r>
            <w:r w:rsidRPr="002A3071">
              <w:rPr>
                <w:rFonts w:ascii="Tahoma" w:hAnsi="Tahoma" w:cs="Tahoma"/>
                <w:sz w:val="20"/>
                <w:szCs w:val="20"/>
              </w:rPr>
              <w:t xml:space="preserve"> рабочих мест согласно </w:t>
            </w:r>
            <w:r>
              <w:rPr>
                <w:rFonts w:ascii="Tahoma" w:hAnsi="Tahoma" w:cs="Tahoma"/>
                <w:bCs/>
                <w:sz w:val="20"/>
                <w:szCs w:val="20"/>
              </w:rPr>
              <w:t>Приложения</w:t>
            </w:r>
            <w:r w:rsidRPr="002A3071">
              <w:rPr>
                <w:rFonts w:ascii="Tahoma" w:hAnsi="Tahoma" w:cs="Tahoma"/>
                <w:bCs/>
                <w:sz w:val="20"/>
                <w:szCs w:val="20"/>
              </w:rPr>
              <w:t xml:space="preserve"> №1)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двумя </w:t>
            </w:r>
            <w:r w:rsidRPr="002A3071">
              <w:rPr>
                <w:rFonts w:ascii="Tahoma" w:hAnsi="Tahoma" w:cs="Tahoma"/>
                <w:spacing w:val="-2"/>
                <w:sz w:val="20"/>
                <w:szCs w:val="20"/>
              </w:rPr>
              <w:t xml:space="preserve">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(допустимо </w:t>
            </w:r>
            <w:r w:rsidRPr="002A3071">
              <w:rPr>
                <w:rFonts w:ascii="Tahoma" w:hAnsi="Tahoma" w:cs="Tahoma"/>
                <w:spacing w:val="-1"/>
                <w:sz w:val="20"/>
                <w:szCs w:val="20"/>
              </w:rPr>
              <w:t xml:space="preserve">использование сдвоенных розеток со своим </w:t>
            </w:r>
            <w:r w:rsidRPr="002A3071">
              <w:rPr>
                <w:rFonts w:ascii="Tahoma" w:hAnsi="Tahoma" w:cs="Tahoma"/>
                <w:spacing w:val="-1"/>
                <w:sz w:val="20"/>
                <w:szCs w:val="20"/>
                <w:lang w:val="en-US"/>
              </w:rPr>
              <w:t>Ethernet</w:t>
            </w:r>
            <w:r w:rsidRPr="002A3071">
              <w:rPr>
                <w:rFonts w:ascii="Tahoma" w:hAnsi="Tahoma" w:cs="Tahoma"/>
                <w:spacing w:val="-1"/>
                <w:sz w:val="20"/>
                <w:szCs w:val="20"/>
              </w:rPr>
              <w:t xml:space="preserve"> кабелем при каждом выходе) </w:t>
            </w:r>
            <w:r w:rsidRPr="002A3071">
              <w:rPr>
                <w:rFonts w:ascii="Tahoma" w:hAnsi="Tahoma" w:cs="Tahoma"/>
                <w:spacing w:val="-2"/>
                <w:sz w:val="20"/>
                <w:szCs w:val="20"/>
              </w:rPr>
              <w:t xml:space="preserve">и четырьмя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hAnsi="Tahoma" w:cs="Tahoma"/>
                <w:spacing w:val="-1"/>
                <w:sz w:val="20"/>
                <w:szCs w:val="20"/>
              </w:rPr>
              <w:t xml:space="preserve">. </w:t>
            </w:r>
          </w:p>
          <w:p w14:paraId="42FC75A7" w14:textId="77777777" w:rsidR="003C266F" w:rsidRPr="002A3071"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2A3071">
              <w:rPr>
                <w:rFonts w:ascii="Tahoma" w:hAnsi="Tahoma" w:cs="Tahoma"/>
                <w:spacing w:val="-1"/>
                <w:sz w:val="20"/>
                <w:szCs w:val="20"/>
              </w:rPr>
              <w:t xml:space="preserve">- Каждое рабочее место установки аппаратов МФУ </w:t>
            </w:r>
            <w:r>
              <w:rPr>
                <w:rFonts w:ascii="Tahoma" w:hAnsi="Tahoma" w:cs="Tahoma"/>
                <w:sz w:val="20"/>
                <w:szCs w:val="20"/>
              </w:rPr>
              <w:t xml:space="preserve">(2 </w:t>
            </w:r>
            <w:r w:rsidRPr="002A3071">
              <w:rPr>
                <w:rFonts w:ascii="Tahoma" w:hAnsi="Tahoma" w:cs="Tahoma"/>
                <w:sz w:val="20"/>
                <w:szCs w:val="20"/>
              </w:rPr>
              <w:t>мест</w:t>
            </w:r>
            <w:r>
              <w:rPr>
                <w:rFonts w:ascii="Tahoma" w:hAnsi="Tahoma" w:cs="Tahoma"/>
                <w:sz w:val="20"/>
                <w:szCs w:val="20"/>
              </w:rPr>
              <w:t>а</w:t>
            </w:r>
            <w:r w:rsidRPr="002A3071">
              <w:rPr>
                <w:rFonts w:ascii="Tahoma" w:hAnsi="Tahoma" w:cs="Tahoma"/>
                <w:sz w:val="20"/>
                <w:szCs w:val="20"/>
              </w:rPr>
              <w:t xml:space="preserve"> согласно </w:t>
            </w:r>
            <w:r w:rsidRPr="002A3071">
              <w:rPr>
                <w:rFonts w:ascii="Tahoma" w:hAnsi="Tahoma" w:cs="Tahoma"/>
                <w:bCs/>
                <w:sz w:val="20"/>
                <w:szCs w:val="20"/>
              </w:rPr>
              <w:t xml:space="preserve">Приложения №1)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одним информационным разъемом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w:t>
            </w:r>
            <w:r>
              <w:rPr>
                <w:rFonts w:ascii="Tahoma" w:hAnsi="Tahoma" w:cs="Tahoma"/>
                <w:spacing w:val="-2"/>
                <w:sz w:val="20"/>
                <w:szCs w:val="20"/>
              </w:rPr>
              <w:t>одной</w:t>
            </w:r>
            <w:r w:rsidRPr="002A3071">
              <w:rPr>
                <w:rFonts w:ascii="Tahoma" w:hAnsi="Tahoma" w:cs="Tahoma"/>
                <w:spacing w:val="-2"/>
                <w:sz w:val="20"/>
                <w:szCs w:val="20"/>
              </w:rPr>
              <w:t xml:space="preserve"> </w:t>
            </w:r>
            <w:r>
              <w:rPr>
                <w:rFonts w:ascii="Tahoma" w:hAnsi="Tahoma" w:cs="Tahoma"/>
                <w:spacing w:val="-1"/>
                <w:sz w:val="20"/>
                <w:szCs w:val="20"/>
              </w:rPr>
              <w:t>розеткой</w:t>
            </w:r>
            <w:r w:rsidRPr="002A3071">
              <w:rPr>
                <w:rFonts w:ascii="Tahoma" w:hAnsi="Tahoma" w:cs="Tahoma"/>
                <w:spacing w:val="-1"/>
                <w:sz w:val="20"/>
                <w:szCs w:val="20"/>
              </w:rPr>
              <w:t xml:space="preserve">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 xml:space="preserve">. </w:t>
            </w:r>
          </w:p>
          <w:p w14:paraId="6A3A53CB"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A60E14">
              <w:rPr>
                <w:rFonts w:ascii="Tahoma" w:eastAsia="Times New Roman" w:hAnsi="Tahoma" w:cs="Tahoma"/>
                <w:spacing w:val="-2"/>
                <w:sz w:val="20"/>
                <w:szCs w:val="20"/>
              </w:rPr>
              <w:t>Расположение рабочих мест СКС и мест подклю</w:t>
            </w:r>
            <w:r w:rsidRPr="00CD6967">
              <w:rPr>
                <w:rFonts w:ascii="Tahoma" w:eastAsia="Times New Roman" w:hAnsi="Tahoma" w:cs="Tahoma"/>
                <w:spacing w:val="-2"/>
                <w:sz w:val="20"/>
                <w:szCs w:val="20"/>
              </w:rPr>
              <w:t xml:space="preserve">чения </w:t>
            </w:r>
            <w:r w:rsidRPr="00CD6967">
              <w:rPr>
                <w:rFonts w:ascii="Tahoma" w:eastAsia="Times New Roman" w:hAnsi="Tahoma" w:cs="Tahoma"/>
                <w:spacing w:val="-2"/>
                <w:sz w:val="20"/>
                <w:szCs w:val="20"/>
              </w:rPr>
              <w:lastRenderedPageBreak/>
              <w:t xml:space="preserve">оборудования должно быть выполнено в соответствии с этажным планом, </w:t>
            </w:r>
            <w:r w:rsidRPr="00CD6967">
              <w:rPr>
                <w:rFonts w:ascii="Tahoma" w:eastAsia="Times New Roman" w:hAnsi="Tahoma" w:cs="Tahoma"/>
                <w:sz w:val="20"/>
                <w:szCs w:val="20"/>
              </w:rPr>
              <w:t xml:space="preserve">указанным </w:t>
            </w:r>
            <w:r w:rsidRPr="00CD6967">
              <w:rPr>
                <w:rFonts w:ascii="Tahoma" w:eastAsia="Times New Roman" w:hAnsi="Tahoma" w:cs="Tahoma"/>
                <w:bCs/>
                <w:sz w:val="20"/>
                <w:szCs w:val="20"/>
              </w:rPr>
              <w:t>в Приложении к ТЗ №1</w:t>
            </w:r>
          </w:p>
          <w:p w14:paraId="5AAD8190" w14:textId="77777777" w:rsidR="003C266F" w:rsidRPr="001B42A5"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z w:val="20"/>
                <w:szCs w:val="20"/>
              </w:rPr>
              <w:t xml:space="preserve">Все кабели </w:t>
            </w:r>
            <w:r w:rsidRPr="002A3071">
              <w:rPr>
                <w:rFonts w:ascii="Tahoma" w:hAnsi="Tahoma" w:cs="Tahoma"/>
                <w:sz w:val="20"/>
                <w:szCs w:val="20"/>
                <w:lang w:val="en-US"/>
              </w:rPr>
              <w:t>Ethernet</w:t>
            </w:r>
            <w:r w:rsidRPr="002A3071">
              <w:rPr>
                <w:rFonts w:ascii="Tahoma" w:hAnsi="Tahoma" w:cs="Tahoma"/>
                <w:sz w:val="20"/>
                <w:szCs w:val="20"/>
              </w:rPr>
              <w:t xml:space="preserve"> к каждому рабочему месту </w:t>
            </w:r>
            <w:r w:rsidRPr="002A3071">
              <w:rPr>
                <w:rFonts w:ascii="Tahoma" w:hAnsi="Tahoma" w:cs="Tahoma"/>
                <w:spacing w:val="-1"/>
                <w:sz w:val="20"/>
                <w:szCs w:val="20"/>
              </w:rPr>
              <w:t xml:space="preserve">прокладываются от этажного коммуникационного узла - телекоммуникационного шкафа. </w:t>
            </w:r>
            <w:r>
              <w:rPr>
                <w:rFonts w:ascii="Tahoma" w:hAnsi="Tahoma" w:cs="Tahoma"/>
                <w:spacing w:val="-1"/>
                <w:sz w:val="20"/>
                <w:szCs w:val="20"/>
              </w:rPr>
              <w:t>На 2-о</w:t>
            </w:r>
            <w:r w:rsidRPr="002A3071">
              <w:rPr>
                <w:rFonts w:ascii="Tahoma" w:hAnsi="Tahoma" w:cs="Tahoma"/>
                <w:spacing w:val="-1"/>
                <w:sz w:val="20"/>
                <w:szCs w:val="20"/>
              </w:rPr>
              <w:t>м этаже необходимо использовать существу</w:t>
            </w:r>
            <w:r>
              <w:rPr>
                <w:rFonts w:ascii="Tahoma" w:hAnsi="Tahoma" w:cs="Tahoma"/>
                <w:spacing w:val="-1"/>
                <w:sz w:val="20"/>
                <w:szCs w:val="20"/>
              </w:rPr>
              <w:t>ющий телекоммуникационный шкаф, расположенный в серверном помещении.</w:t>
            </w:r>
          </w:p>
          <w:p w14:paraId="4D5063F4" w14:textId="77777777" w:rsidR="003C266F" w:rsidRPr="00F90F8E"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2A3071">
              <w:rPr>
                <w:rFonts w:ascii="Tahoma" w:eastAsia="Times New Roman" w:hAnsi="Tahoma" w:cs="Tahoma"/>
                <w:spacing w:val="-2"/>
                <w:sz w:val="20"/>
                <w:szCs w:val="20"/>
                <w:lang w:val="en-US"/>
              </w:rPr>
              <w:t>UTP</w:t>
            </w:r>
            <w:r>
              <w:rPr>
                <w:rFonts w:ascii="Tahoma" w:eastAsia="Times New Roman" w:hAnsi="Tahoma" w:cs="Tahoma"/>
                <w:spacing w:val="-2"/>
                <w:sz w:val="20"/>
                <w:szCs w:val="20"/>
              </w:rPr>
              <w:t xml:space="preserve"> категории не ниже 5е</w:t>
            </w:r>
            <w:r w:rsidRPr="002A3071">
              <w:rPr>
                <w:rFonts w:ascii="Tahoma" w:eastAsia="Times New Roman" w:hAnsi="Tahoma" w:cs="Tahoma"/>
                <w:spacing w:val="-2"/>
                <w:sz w:val="20"/>
                <w:szCs w:val="20"/>
              </w:rPr>
              <w:t xml:space="preserve"> </w:t>
            </w:r>
            <w:r>
              <w:rPr>
                <w:rFonts w:ascii="Tahoma" w:eastAsia="Times New Roman" w:hAnsi="Tahoma" w:cs="Tahoma"/>
                <w:sz w:val="20"/>
                <w:szCs w:val="20"/>
              </w:rPr>
              <w:t xml:space="preserve">и </w:t>
            </w:r>
            <w:r w:rsidRPr="002A3071">
              <w:rPr>
                <w:rFonts w:ascii="Tahoma" w:eastAsia="Times New Roman" w:hAnsi="Tahoma" w:cs="Tahoma"/>
                <w:sz w:val="20"/>
                <w:szCs w:val="20"/>
              </w:rPr>
              <w:t>обеспечивать пропускную способность не менее 1000 Мбит/сек.</w:t>
            </w:r>
          </w:p>
          <w:p w14:paraId="20175E09" w14:textId="77777777" w:rsidR="003C266F" w:rsidRPr="002A3071"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hAnsi="Tahoma" w:cs="Tahoma"/>
                <w:spacing w:val="-1"/>
                <w:sz w:val="20"/>
                <w:szCs w:val="20"/>
              </w:rPr>
              <w:t>Электропитание к рабочим местам должно быть проложено кабелями от отдельно выделенных</w:t>
            </w:r>
            <w:r w:rsidRPr="002A3071">
              <w:rPr>
                <w:rFonts w:ascii="Tahoma" w:hAnsi="Tahoma" w:cs="Tahoma"/>
                <w:sz w:val="20"/>
                <w:szCs w:val="20"/>
              </w:rPr>
              <w:t xml:space="preserve"> автоматов. Допускается групповое </w:t>
            </w:r>
            <w:r w:rsidRPr="002A3071">
              <w:rPr>
                <w:rFonts w:ascii="Tahoma" w:hAnsi="Tahoma" w:cs="Tahoma"/>
                <w:spacing w:val="-2"/>
                <w:sz w:val="20"/>
                <w:szCs w:val="20"/>
              </w:rPr>
              <w:t xml:space="preserve">подключение (от 1 до </w:t>
            </w:r>
            <w:r>
              <w:rPr>
                <w:rFonts w:ascii="Tahoma" w:hAnsi="Tahoma" w:cs="Tahoma"/>
                <w:spacing w:val="-2"/>
                <w:sz w:val="20"/>
                <w:szCs w:val="20"/>
              </w:rPr>
              <w:t>4</w:t>
            </w:r>
            <w:r w:rsidRPr="002A3071">
              <w:rPr>
                <w:rFonts w:ascii="Tahoma" w:hAnsi="Tahoma" w:cs="Tahoma"/>
                <w:spacing w:val="-2"/>
                <w:sz w:val="20"/>
                <w:szCs w:val="20"/>
              </w:rPr>
              <w:t xml:space="preserve"> рабочих мест) к одному автомату питания (</w:t>
            </w:r>
            <w:r>
              <w:rPr>
                <w:rFonts w:ascii="Tahoma" w:hAnsi="Tahoma" w:cs="Tahoma"/>
                <w:spacing w:val="-2"/>
                <w:sz w:val="20"/>
                <w:szCs w:val="20"/>
              </w:rPr>
              <w:t>16</w:t>
            </w:r>
            <w:r w:rsidRPr="002A3071">
              <w:rPr>
                <w:rFonts w:ascii="Tahoma" w:hAnsi="Tahoma" w:cs="Tahoma"/>
                <w:spacing w:val="-2"/>
                <w:sz w:val="20"/>
                <w:szCs w:val="20"/>
              </w:rPr>
              <w:t xml:space="preserve"> А) электрощита. Розетки </w:t>
            </w:r>
            <w:r w:rsidRPr="002A3071">
              <w:rPr>
                <w:rFonts w:ascii="Tahoma" w:hAnsi="Tahoma" w:cs="Tahoma"/>
                <w:spacing w:val="-1"/>
                <w:sz w:val="20"/>
                <w:szCs w:val="20"/>
              </w:rPr>
              <w:t>должны иметь исполнение, предусматривающее заземляющий контакт</w:t>
            </w:r>
            <w:r w:rsidRPr="002A3071">
              <w:rPr>
                <w:rFonts w:ascii="Tahoma" w:eastAsia="Times New Roman" w:hAnsi="Tahoma" w:cs="Tahoma"/>
                <w:spacing w:val="-1"/>
                <w:sz w:val="20"/>
                <w:szCs w:val="20"/>
              </w:rPr>
              <w:t>.</w:t>
            </w:r>
            <w:r>
              <w:rPr>
                <w:rFonts w:ascii="Tahoma" w:eastAsia="Times New Roman" w:hAnsi="Tahoma" w:cs="Tahoma"/>
                <w:spacing w:val="-1"/>
                <w:sz w:val="20"/>
                <w:szCs w:val="20"/>
              </w:rPr>
              <w:t xml:space="preserve"> Установлены недостающие щитки.</w:t>
            </w:r>
          </w:p>
          <w:p w14:paraId="3B7F434E"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2A3071">
              <w:rPr>
                <w:rFonts w:ascii="Tahoma" w:eastAsia="Times New Roman" w:hAnsi="Tahoma" w:cs="Tahoma"/>
                <w:spacing w:val="-3"/>
                <w:sz w:val="20"/>
                <w:szCs w:val="20"/>
              </w:rPr>
              <w:t>предъявляемым к электробезопасности, пожаробезопасности</w:t>
            </w:r>
            <w:r w:rsidRPr="00CD6967">
              <w:rPr>
                <w:rFonts w:ascii="Tahoma" w:eastAsia="Times New Roman" w:hAnsi="Tahoma" w:cs="Tahoma"/>
                <w:spacing w:val="-3"/>
                <w:sz w:val="20"/>
                <w:szCs w:val="20"/>
              </w:rPr>
              <w:t xml:space="preserve"> и электромагнитной совместимости </w:t>
            </w:r>
            <w:r w:rsidRPr="00CD6967">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14:paraId="1C45DE7B"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 xml:space="preserve">Материалы, применяемые при монтаже СКС, должны быть </w:t>
            </w:r>
            <w:proofErr w:type="spellStart"/>
            <w:r w:rsidRPr="00CD6967">
              <w:rPr>
                <w:rFonts w:ascii="Tahoma" w:eastAsia="Times New Roman" w:hAnsi="Tahoma" w:cs="Tahoma"/>
                <w:spacing w:val="-1"/>
                <w:sz w:val="20"/>
                <w:szCs w:val="20"/>
              </w:rPr>
              <w:t>экологичными</w:t>
            </w:r>
            <w:proofErr w:type="spellEnd"/>
            <w:r w:rsidRPr="00CD6967">
              <w:rPr>
                <w:rFonts w:ascii="Tahoma" w:eastAsia="Times New Roman" w:hAnsi="Tahoma" w:cs="Tahoma"/>
                <w:spacing w:val="-1"/>
                <w:sz w:val="20"/>
                <w:szCs w:val="20"/>
              </w:rPr>
              <w:t xml:space="preserve"> и </w:t>
            </w:r>
            <w:proofErr w:type="spellStart"/>
            <w:r w:rsidRPr="00CD6967">
              <w:rPr>
                <w:rFonts w:ascii="Tahoma" w:eastAsia="Times New Roman" w:hAnsi="Tahoma" w:cs="Tahoma"/>
                <w:spacing w:val="-1"/>
                <w:sz w:val="20"/>
                <w:szCs w:val="20"/>
              </w:rPr>
              <w:t>пожаростойкими</w:t>
            </w:r>
            <w:proofErr w:type="spellEnd"/>
            <w:r w:rsidRPr="00CD6967">
              <w:rPr>
                <w:rFonts w:ascii="Tahoma" w:eastAsia="Times New Roman" w:hAnsi="Tahoma" w:cs="Tahoma"/>
                <w:spacing w:val="-1"/>
                <w:sz w:val="20"/>
                <w:szCs w:val="20"/>
              </w:rPr>
              <w:t xml:space="preserve">, их </w:t>
            </w:r>
            <w:r w:rsidRPr="00CD6967">
              <w:rPr>
                <w:rFonts w:ascii="Tahoma" w:eastAsia="Times New Roman" w:hAnsi="Tahoma" w:cs="Tahoma"/>
                <w:sz w:val="20"/>
                <w:szCs w:val="20"/>
              </w:rPr>
              <w:t>применение не должно приводить к нарушению эстетического вида помещений;</w:t>
            </w:r>
          </w:p>
          <w:p w14:paraId="3F74D1AD"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14:paraId="7F9CAE23"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CD6967">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CD6967">
              <w:rPr>
                <w:rFonts w:ascii="Tahoma" w:eastAsia="Times New Roman" w:hAnsi="Tahoma" w:cs="Tahoma"/>
                <w:spacing w:val="-2"/>
                <w:sz w:val="20"/>
                <w:szCs w:val="20"/>
                <w:lang w:val="en-US"/>
              </w:rPr>
              <w:t>ISO</w:t>
            </w:r>
            <w:r w:rsidRPr="00CD6967">
              <w:rPr>
                <w:rFonts w:ascii="Tahoma" w:eastAsia="Times New Roman" w:hAnsi="Tahoma" w:cs="Tahoma"/>
                <w:spacing w:val="-2"/>
                <w:sz w:val="20"/>
                <w:szCs w:val="20"/>
              </w:rPr>
              <w:t>/</w:t>
            </w:r>
            <w:r w:rsidRPr="00CD6967">
              <w:rPr>
                <w:rFonts w:ascii="Tahoma" w:eastAsia="Times New Roman" w:hAnsi="Tahoma" w:cs="Tahoma"/>
                <w:spacing w:val="-2"/>
                <w:sz w:val="20"/>
                <w:szCs w:val="20"/>
                <w:lang w:val="en-US"/>
              </w:rPr>
              <w:t>IEC</w:t>
            </w:r>
            <w:r w:rsidRPr="00CD6967">
              <w:rPr>
                <w:rFonts w:ascii="Tahoma" w:eastAsia="Times New Roman" w:hAnsi="Tahoma" w:cs="Tahoma"/>
                <w:sz w:val="20"/>
                <w:szCs w:val="20"/>
              </w:rPr>
              <w:t>11801.</w:t>
            </w:r>
          </w:p>
          <w:p w14:paraId="38D1822E"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14:paraId="587BF627" w14:textId="77777777" w:rsidR="003C266F" w:rsidRPr="00542CCD"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CD6967">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14:paraId="269F0F09"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CD6967">
              <w:rPr>
                <w:rFonts w:ascii="Tahoma" w:eastAsia="Times New Roman" w:hAnsi="Tahoma" w:cs="Tahoma"/>
                <w:spacing w:val="-1"/>
                <w:sz w:val="20"/>
                <w:szCs w:val="20"/>
              </w:rPr>
              <w:t xml:space="preserve">коммутационными кабелями типа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 xml:space="preserve">-45 –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-45 заводского изготовления, длиной не менее 3 м;</w:t>
            </w:r>
          </w:p>
          <w:p w14:paraId="3F109014"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Информационные розетки </w:t>
            </w:r>
            <w:r>
              <w:rPr>
                <w:rFonts w:ascii="Tahoma" w:eastAsia="Times New Roman" w:hAnsi="Tahoma" w:cs="Tahoma"/>
                <w:spacing w:val="-2"/>
                <w:sz w:val="20"/>
                <w:szCs w:val="20"/>
              </w:rPr>
              <w:t>должны размещаться</w:t>
            </w:r>
            <w:r w:rsidRPr="00CD6967">
              <w:rPr>
                <w:rFonts w:ascii="Tahoma" w:eastAsia="Times New Roman" w:hAnsi="Tahoma" w:cs="Tahoma"/>
                <w:spacing w:val="-2"/>
                <w:sz w:val="20"/>
                <w:szCs w:val="20"/>
              </w:rPr>
              <w:t xml:space="preserve"> в непосредственной близости (не более 1,5 м) от мест</w:t>
            </w:r>
            <w:r w:rsidRPr="00CD6967">
              <w:rPr>
                <w:rFonts w:ascii="Tahoma" w:eastAsia="Times New Roman" w:hAnsi="Tahoma" w:cs="Tahoma"/>
                <w:spacing w:val="-2"/>
                <w:sz w:val="20"/>
                <w:szCs w:val="20"/>
              </w:rPr>
              <w:br/>
            </w:r>
            <w:r w:rsidRPr="00CD6967">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w:t>
            </w:r>
            <w:r>
              <w:rPr>
                <w:rFonts w:ascii="Tahoma" w:eastAsia="Times New Roman" w:hAnsi="Tahoma" w:cs="Tahoma"/>
                <w:sz w:val="20"/>
                <w:szCs w:val="20"/>
              </w:rPr>
              <w:t xml:space="preserve"> </w:t>
            </w:r>
            <w:r w:rsidRPr="00CD6967">
              <w:rPr>
                <w:rFonts w:ascii="Tahoma" w:eastAsia="Times New Roman" w:hAnsi="Tahoma" w:cs="Tahoma"/>
                <w:sz w:val="20"/>
                <w:szCs w:val="20"/>
              </w:rPr>
              <w:t>легкого доступа для подключения и отключения.</w:t>
            </w:r>
          </w:p>
          <w:p w14:paraId="797437DD"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Перечень материалов и работ согласовывается с Заказчиком.</w:t>
            </w:r>
          </w:p>
          <w:p w14:paraId="7A900900" w14:textId="77777777" w:rsidR="003C266F" w:rsidRPr="002A3071"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lastRenderedPageBreak/>
              <w:t xml:space="preserve">Монтаж СКС должен минимально затрагивать существующий </w:t>
            </w:r>
            <w:r w:rsidRPr="002A3071">
              <w:rPr>
                <w:rFonts w:ascii="Tahoma" w:eastAsia="Times New Roman" w:hAnsi="Tahoma" w:cs="Tahoma"/>
                <w:spacing w:val="-2"/>
                <w:sz w:val="20"/>
                <w:szCs w:val="20"/>
              </w:rPr>
              <w:t>интерьер помещений.</w:t>
            </w:r>
          </w:p>
          <w:p w14:paraId="02B63E9D" w14:textId="77777777" w:rsidR="003C266F" w:rsidRPr="00CD6967" w:rsidRDefault="003C266F" w:rsidP="003C266F">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Все устанавливаемые металлические конструкции (в том числе кабельные лотки, </w:t>
            </w:r>
            <w:r>
              <w:rPr>
                <w:rFonts w:ascii="Tahoma" w:eastAsia="Times New Roman" w:hAnsi="Tahoma" w:cs="Tahoma"/>
                <w:spacing w:val="-2"/>
                <w:sz w:val="20"/>
                <w:szCs w:val="20"/>
              </w:rPr>
              <w:t>телекоммуникационный шкаф на 1-о</w:t>
            </w:r>
            <w:r w:rsidRPr="002A3071">
              <w:rPr>
                <w:rFonts w:ascii="Tahoma" w:eastAsia="Times New Roman" w:hAnsi="Tahoma" w:cs="Tahoma"/>
                <w:spacing w:val="-2"/>
                <w:sz w:val="20"/>
                <w:szCs w:val="20"/>
              </w:rPr>
              <w:t>м этаже и пр.) должны быть заземлены заземляющим проводом от шины заземления</w:t>
            </w:r>
            <w:r w:rsidRPr="00CD6967">
              <w:rPr>
                <w:rFonts w:ascii="Tahoma" w:eastAsia="Times New Roman" w:hAnsi="Tahoma" w:cs="Tahoma"/>
                <w:spacing w:val="-2"/>
                <w:sz w:val="20"/>
                <w:szCs w:val="20"/>
              </w:rPr>
              <w:t xml:space="preserve"> ближайшего электрического щитка.</w:t>
            </w:r>
          </w:p>
        </w:tc>
      </w:tr>
      <w:tr w:rsidR="003C266F" w:rsidRPr="00CB16C3" w14:paraId="5A2F0A2E" w14:textId="77777777" w:rsidTr="007766AD">
        <w:tc>
          <w:tcPr>
            <w:tcW w:w="518" w:type="dxa"/>
            <w:hideMark/>
          </w:tcPr>
          <w:p w14:paraId="45A2C032"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lastRenderedPageBreak/>
              <w:t>6</w:t>
            </w:r>
          </w:p>
        </w:tc>
        <w:tc>
          <w:tcPr>
            <w:tcW w:w="3021" w:type="dxa"/>
            <w:hideMark/>
          </w:tcPr>
          <w:p w14:paraId="0FB424AB" w14:textId="77777777" w:rsidR="003C266F" w:rsidRPr="00CB16C3" w:rsidRDefault="003C266F" w:rsidP="007766AD">
            <w:pPr>
              <w:rPr>
                <w:rFonts w:ascii="Tahoma" w:eastAsia="Times New Roman" w:hAnsi="Tahoma" w:cs="Tahoma"/>
                <w:sz w:val="20"/>
                <w:szCs w:val="20"/>
              </w:rPr>
            </w:pPr>
            <w:r w:rsidRPr="00FE6D98">
              <w:rPr>
                <w:rFonts w:ascii="Tahoma" w:eastAsia="Times New Roman" w:hAnsi="Tahoma" w:cs="Tahoma"/>
                <w:sz w:val="20"/>
                <w:szCs w:val="20"/>
              </w:rPr>
              <w:t>Требования по формированию стоимости</w:t>
            </w:r>
          </w:p>
        </w:tc>
        <w:tc>
          <w:tcPr>
            <w:tcW w:w="5803" w:type="dxa"/>
          </w:tcPr>
          <w:p w14:paraId="0CEF7A2F" w14:textId="77777777" w:rsidR="003C266F" w:rsidRPr="00A1404F" w:rsidRDefault="003C266F" w:rsidP="007766AD">
            <w:pPr>
              <w:widowControl w:val="0"/>
              <w:shd w:val="clear" w:color="auto" w:fill="FFFFFF"/>
              <w:tabs>
                <w:tab w:val="left" w:pos="455"/>
              </w:tabs>
              <w:autoSpaceDE w:val="0"/>
              <w:autoSpaceDN w:val="0"/>
              <w:adjustRightInd w:val="0"/>
              <w:ind w:right="10"/>
              <w:rPr>
                <w:rFonts w:ascii="Tahoma" w:eastAsia="Times New Roman" w:hAnsi="Tahoma" w:cs="Tahoma"/>
                <w:spacing w:val="-3"/>
                <w:sz w:val="20"/>
                <w:szCs w:val="20"/>
              </w:rPr>
            </w:pPr>
            <w:r w:rsidRPr="00BD1858">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3C266F" w:rsidRPr="00CB16C3" w14:paraId="4F3B68E3" w14:textId="77777777" w:rsidTr="007766AD">
        <w:tc>
          <w:tcPr>
            <w:tcW w:w="518" w:type="dxa"/>
            <w:hideMark/>
          </w:tcPr>
          <w:p w14:paraId="59A66DE3"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7</w:t>
            </w:r>
          </w:p>
        </w:tc>
        <w:tc>
          <w:tcPr>
            <w:tcW w:w="3021" w:type="dxa"/>
          </w:tcPr>
          <w:p w14:paraId="60D27BDF"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lang w:eastAsia="ru-RU"/>
              </w:rPr>
              <w:t xml:space="preserve">Требования к качеству выполнения работ. </w:t>
            </w:r>
            <w:r w:rsidRPr="00CB16C3">
              <w:rPr>
                <w:rFonts w:ascii="Tahoma" w:eastAsia="Times New Roman" w:hAnsi="Tahoma" w:cs="Tahoma"/>
                <w:sz w:val="20"/>
                <w:szCs w:val="20"/>
              </w:rPr>
              <w:t>Применяемые ста</w:t>
            </w:r>
            <w:r>
              <w:rPr>
                <w:rFonts w:ascii="Tahoma" w:eastAsia="Times New Roman" w:hAnsi="Tahoma" w:cs="Tahoma"/>
                <w:sz w:val="20"/>
                <w:szCs w:val="20"/>
              </w:rPr>
              <w:t>ндарты, СНиПы и прочие правила</w:t>
            </w:r>
          </w:p>
          <w:p w14:paraId="05E7151F" w14:textId="77777777" w:rsidR="003C266F" w:rsidRPr="00CB16C3" w:rsidRDefault="003C266F" w:rsidP="007766AD">
            <w:pPr>
              <w:rPr>
                <w:rFonts w:ascii="Tahoma" w:eastAsia="Times New Roman" w:hAnsi="Tahoma" w:cs="Tahoma"/>
                <w:sz w:val="20"/>
                <w:szCs w:val="20"/>
              </w:rPr>
            </w:pPr>
          </w:p>
        </w:tc>
        <w:tc>
          <w:tcPr>
            <w:tcW w:w="5803" w:type="dxa"/>
          </w:tcPr>
          <w:p w14:paraId="0D220A73" w14:textId="77777777" w:rsidR="003C266F" w:rsidRPr="00CB16C3" w:rsidRDefault="003C266F" w:rsidP="007766AD">
            <w:pPr>
              <w:shd w:val="clear" w:color="auto" w:fill="FFFFFF"/>
              <w:rPr>
                <w:rFonts w:ascii="Tahoma" w:eastAsia="Times New Roman" w:hAnsi="Tahoma" w:cs="Tahoma"/>
                <w:sz w:val="20"/>
                <w:szCs w:val="20"/>
              </w:rPr>
            </w:pPr>
            <w:r w:rsidRPr="00CB16C3">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14:paraId="6DF79C7D" w14:textId="77777777" w:rsidR="003C266F" w:rsidRPr="00CD6967" w:rsidRDefault="003C266F" w:rsidP="007766AD">
            <w:pPr>
              <w:shd w:val="clear" w:color="auto" w:fill="FFFFFF"/>
              <w:rPr>
                <w:rFonts w:ascii="Tahoma" w:eastAsia="Times New Roman" w:hAnsi="Tahoma" w:cs="Tahoma"/>
                <w:sz w:val="20"/>
                <w:szCs w:val="20"/>
              </w:rPr>
            </w:pPr>
            <w:r w:rsidRPr="00CB16C3">
              <w:rPr>
                <w:rFonts w:ascii="Tahoma" w:eastAsia="Times New Roman" w:hAnsi="Tahoma" w:cs="Tahoma"/>
                <w:spacing w:val="-1"/>
                <w:sz w:val="20"/>
                <w:szCs w:val="20"/>
              </w:rPr>
              <w:t xml:space="preserve">- </w:t>
            </w:r>
            <w:r w:rsidRPr="00CB16C3">
              <w:rPr>
                <w:rFonts w:ascii="Tahoma" w:eastAsia="Times New Roman" w:hAnsi="Tahoma" w:cs="Tahoma"/>
                <w:spacing w:val="-1"/>
                <w:sz w:val="20"/>
                <w:szCs w:val="20"/>
                <w:lang w:val="en-US"/>
              </w:rPr>
              <w:t>ISO</w:t>
            </w:r>
            <w:r w:rsidRPr="00CB16C3">
              <w:rPr>
                <w:rFonts w:ascii="Tahoma" w:eastAsia="Times New Roman" w:hAnsi="Tahoma" w:cs="Tahoma"/>
                <w:spacing w:val="-1"/>
                <w:sz w:val="20"/>
                <w:szCs w:val="20"/>
              </w:rPr>
              <w:t>/</w:t>
            </w:r>
            <w:r w:rsidRPr="00CB16C3">
              <w:rPr>
                <w:rFonts w:ascii="Tahoma" w:eastAsia="Times New Roman" w:hAnsi="Tahoma" w:cs="Tahoma"/>
                <w:spacing w:val="-1"/>
                <w:sz w:val="20"/>
                <w:szCs w:val="20"/>
                <w:lang w:val="en-US"/>
              </w:rPr>
              <w:t>IEC</w:t>
            </w:r>
            <w:r w:rsidRPr="00CB16C3">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CB16C3">
              <w:rPr>
                <w:rFonts w:ascii="Tahoma" w:eastAsia="Times New Roman" w:hAnsi="Tahoma" w:cs="Tahoma"/>
                <w:sz w:val="20"/>
                <w:szCs w:val="20"/>
              </w:rPr>
              <w:t>помещений заказчиков»</w:t>
            </w:r>
          </w:p>
        </w:tc>
      </w:tr>
      <w:tr w:rsidR="003C266F" w:rsidRPr="00CB16C3" w14:paraId="5A890684" w14:textId="77777777" w:rsidTr="007766AD">
        <w:tc>
          <w:tcPr>
            <w:tcW w:w="518" w:type="dxa"/>
            <w:hideMark/>
          </w:tcPr>
          <w:p w14:paraId="3533A182"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t>8</w:t>
            </w:r>
          </w:p>
        </w:tc>
        <w:tc>
          <w:tcPr>
            <w:tcW w:w="3021" w:type="dxa"/>
            <w:hideMark/>
          </w:tcPr>
          <w:p w14:paraId="18C7D84A" w14:textId="77777777" w:rsidR="003C266F" w:rsidRPr="00CB16C3" w:rsidRDefault="003C266F" w:rsidP="007766AD">
            <w:pPr>
              <w:rPr>
                <w:rFonts w:ascii="Tahoma" w:eastAsia="Times New Roman" w:hAnsi="Tahoma" w:cs="Tahoma"/>
                <w:sz w:val="20"/>
                <w:szCs w:val="20"/>
              </w:rPr>
            </w:pPr>
            <w:r w:rsidRPr="00186ED7">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14:paraId="45C13D1D" w14:textId="77777777" w:rsidR="003C266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8.1.</w:t>
            </w:r>
            <w:r>
              <w:rPr>
                <w:rFonts w:ascii="Tahoma" w:hAnsi="Tahoma" w:cs="Tahoma"/>
                <w:sz w:val="20"/>
                <w:szCs w:val="20"/>
              </w:rPr>
              <w:t xml:space="preserve"> </w:t>
            </w:r>
            <w:r w:rsidRPr="007F649F">
              <w:rPr>
                <w:rFonts w:ascii="Tahoma" w:hAnsi="Tahoma" w:cs="Tahoma"/>
                <w:sz w:val="20"/>
                <w:szCs w:val="20"/>
              </w:rPr>
              <w:t xml:space="preserve">Строительно-монтажные работы </w:t>
            </w:r>
            <w:r>
              <w:rPr>
                <w:rFonts w:ascii="Tahoma" w:hAnsi="Tahoma" w:cs="Tahoma"/>
                <w:sz w:val="20"/>
                <w:szCs w:val="20"/>
              </w:rPr>
              <w:t xml:space="preserve">должны выполняться </w:t>
            </w:r>
            <w:r w:rsidRPr="007F649F">
              <w:rPr>
                <w:rFonts w:ascii="Tahoma" w:hAnsi="Tahoma" w:cs="Tahoma"/>
                <w:sz w:val="20"/>
                <w:szCs w:val="20"/>
              </w:rPr>
              <w:t xml:space="preserve">соблюдением мер безопасности в соответствии с требованиями </w:t>
            </w:r>
            <w:r>
              <w:rPr>
                <w:rFonts w:ascii="Tahoma" w:hAnsi="Tahoma" w:cs="Tahoma"/>
                <w:sz w:val="20"/>
                <w:szCs w:val="20"/>
              </w:rPr>
              <w:t>действующих Правил</w:t>
            </w:r>
            <w:r w:rsidRPr="007F649F">
              <w:rPr>
                <w:rFonts w:ascii="Tahoma" w:hAnsi="Tahoma" w:cs="Tahoma"/>
                <w:sz w:val="20"/>
                <w:szCs w:val="20"/>
              </w:rPr>
              <w:t xml:space="preserve"> по охране труда</w:t>
            </w:r>
            <w:r>
              <w:rPr>
                <w:rFonts w:ascii="Tahoma" w:hAnsi="Tahoma" w:cs="Tahoma"/>
                <w:sz w:val="20"/>
                <w:szCs w:val="20"/>
              </w:rPr>
              <w:t>.</w:t>
            </w:r>
          </w:p>
          <w:p w14:paraId="21525E26" w14:textId="77777777" w:rsidR="003C266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8.2.</w:t>
            </w:r>
            <w:r>
              <w:rPr>
                <w:rFonts w:ascii="Tahoma" w:hAnsi="Tahoma" w:cs="Tahoma"/>
                <w:sz w:val="20"/>
                <w:szCs w:val="20"/>
              </w:rPr>
              <w:t xml:space="preserve"> </w:t>
            </w:r>
            <w:r w:rsidRPr="007F649F">
              <w:rPr>
                <w:rFonts w:ascii="Tahoma" w:hAnsi="Tahoma" w:cs="Tahoma"/>
                <w:sz w:val="20"/>
                <w:szCs w:val="20"/>
              </w:rPr>
              <w:t>При монтаже кабелей с пластмассовыми оболочками необходимо</w:t>
            </w:r>
            <w:r>
              <w:rPr>
                <w:rFonts w:ascii="Tahoma" w:hAnsi="Tahoma" w:cs="Tahoma"/>
                <w:sz w:val="20"/>
                <w:szCs w:val="20"/>
              </w:rPr>
              <w:t xml:space="preserve"> </w:t>
            </w:r>
            <w:r w:rsidRPr="007F649F">
              <w:rPr>
                <w:rFonts w:ascii="Tahoma" w:hAnsi="Tahoma" w:cs="Tahoma"/>
                <w:sz w:val="20"/>
                <w:szCs w:val="20"/>
              </w:rPr>
              <w:t>учитывать особые требования по безопасности работ.</w:t>
            </w:r>
          </w:p>
          <w:p w14:paraId="6FF29EC2" w14:textId="77777777" w:rsidR="003C266F" w:rsidRPr="007F649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8.3.</w:t>
            </w:r>
            <w:r>
              <w:rPr>
                <w:rFonts w:ascii="Tahoma" w:hAnsi="Tahoma" w:cs="Tahoma"/>
                <w:sz w:val="20"/>
                <w:szCs w:val="20"/>
              </w:rPr>
              <w:t xml:space="preserve"> </w:t>
            </w:r>
            <w:r w:rsidRPr="007F649F">
              <w:rPr>
                <w:rFonts w:ascii="Tahoma" w:hAnsi="Tahoma" w:cs="Tahoma"/>
                <w:sz w:val="20"/>
                <w:szCs w:val="20"/>
              </w:rPr>
              <w:t>При производстве монтажных работ должна быть обеспечена техника</w:t>
            </w:r>
            <w:r>
              <w:rPr>
                <w:rFonts w:ascii="Tahoma" w:hAnsi="Tahoma" w:cs="Tahoma"/>
                <w:sz w:val="20"/>
                <w:szCs w:val="20"/>
              </w:rPr>
              <w:t xml:space="preserve"> </w:t>
            </w:r>
            <w:r w:rsidRPr="007F649F">
              <w:rPr>
                <w:rFonts w:ascii="Tahoma" w:hAnsi="Tahoma" w:cs="Tahoma"/>
                <w:sz w:val="20"/>
                <w:szCs w:val="20"/>
              </w:rPr>
              <w:t xml:space="preserve">безопасности в соответствии </w:t>
            </w:r>
            <w:r>
              <w:rPr>
                <w:rFonts w:ascii="Tahoma" w:hAnsi="Tahoma" w:cs="Tahoma"/>
                <w:sz w:val="20"/>
                <w:szCs w:val="20"/>
              </w:rPr>
              <w:t xml:space="preserve">с действующими СНИП и </w:t>
            </w:r>
            <w:r w:rsidRPr="007F649F">
              <w:rPr>
                <w:rFonts w:ascii="Tahoma" w:hAnsi="Tahoma" w:cs="Tahoma"/>
                <w:sz w:val="20"/>
                <w:szCs w:val="20"/>
              </w:rPr>
              <w:t>Правил</w:t>
            </w:r>
            <w:r>
              <w:rPr>
                <w:rFonts w:ascii="Tahoma" w:hAnsi="Tahoma" w:cs="Tahoma"/>
                <w:sz w:val="20"/>
                <w:szCs w:val="20"/>
              </w:rPr>
              <w:t>ами</w:t>
            </w:r>
            <w:r w:rsidRPr="007F649F">
              <w:rPr>
                <w:rFonts w:ascii="Tahoma" w:hAnsi="Tahoma" w:cs="Tahoma"/>
                <w:sz w:val="20"/>
                <w:szCs w:val="20"/>
              </w:rPr>
              <w:t xml:space="preserve"> техники</w:t>
            </w:r>
          </w:p>
          <w:p w14:paraId="49C17934" w14:textId="77777777" w:rsidR="003C266F" w:rsidRDefault="003C266F" w:rsidP="007766AD">
            <w:pPr>
              <w:autoSpaceDE w:val="0"/>
              <w:autoSpaceDN w:val="0"/>
              <w:adjustRightInd w:val="0"/>
              <w:rPr>
                <w:rFonts w:ascii="Tahoma" w:hAnsi="Tahoma" w:cs="Tahoma"/>
                <w:sz w:val="20"/>
                <w:szCs w:val="20"/>
              </w:rPr>
            </w:pPr>
            <w:r w:rsidRPr="007F649F">
              <w:rPr>
                <w:rFonts w:ascii="Tahoma" w:hAnsi="Tahoma" w:cs="Tahoma"/>
                <w:sz w:val="20"/>
                <w:szCs w:val="20"/>
              </w:rPr>
              <w:t>безопасности при электр</w:t>
            </w:r>
            <w:r>
              <w:rPr>
                <w:rFonts w:ascii="Tahoma" w:hAnsi="Tahoma" w:cs="Tahoma"/>
                <w:sz w:val="20"/>
                <w:szCs w:val="20"/>
              </w:rPr>
              <w:t>омонтажных и наладочных работах.</w:t>
            </w:r>
          </w:p>
          <w:p w14:paraId="1E539C21" w14:textId="77777777" w:rsidR="003C266F" w:rsidRPr="007F649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8.4.</w:t>
            </w:r>
            <w:r>
              <w:rPr>
                <w:rFonts w:ascii="Tahoma" w:hAnsi="Tahoma" w:cs="Tahoma"/>
                <w:sz w:val="20"/>
                <w:szCs w:val="20"/>
              </w:rPr>
              <w:t xml:space="preserve"> </w:t>
            </w:r>
            <w:r w:rsidRPr="007F649F">
              <w:rPr>
                <w:rFonts w:ascii="Tahoma" w:hAnsi="Tahoma" w:cs="Tahoma"/>
                <w:sz w:val="20"/>
                <w:szCs w:val="20"/>
              </w:rPr>
              <w:t>В процессе монтажа и включения электрических коммуникаций требуется</w:t>
            </w:r>
            <w:r>
              <w:rPr>
                <w:rFonts w:ascii="Tahoma" w:hAnsi="Tahoma" w:cs="Tahoma"/>
                <w:sz w:val="20"/>
                <w:szCs w:val="20"/>
              </w:rPr>
              <w:t xml:space="preserve"> </w:t>
            </w:r>
            <w:r w:rsidRPr="007F649F">
              <w:rPr>
                <w:rFonts w:ascii="Tahoma" w:hAnsi="Tahoma" w:cs="Tahoma"/>
                <w:sz w:val="20"/>
                <w:szCs w:val="20"/>
              </w:rPr>
              <w:t>проведение необходимых защитных мероприятий в соответствии с действующими</w:t>
            </w:r>
          </w:p>
          <w:p w14:paraId="08996879" w14:textId="77777777" w:rsidR="003C266F" w:rsidRPr="009749E5" w:rsidRDefault="003C266F" w:rsidP="007766AD">
            <w:pPr>
              <w:autoSpaceDE w:val="0"/>
              <w:autoSpaceDN w:val="0"/>
              <w:adjustRightInd w:val="0"/>
              <w:rPr>
                <w:rFonts w:ascii="Tahoma" w:hAnsi="Tahoma" w:cs="Tahoma"/>
                <w:sz w:val="20"/>
                <w:szCs w:val="20"/>
              </w:rPr>
            </w:pPr>
            <w:r w:rsidRPr="007F649F">
              <w:rPr>
                <w:rFonts w:ascii="Tahoma" w:hAnsi="Tahoma" w:cs="Tahoma"/>
                <w:sz w:val="20"/>
                <w:szCs w:val="20"/>
              </w:rPr>
              <w:t>«Правилами технической безопасности при эксплуатации электроустановок</w:t>
            </w:r>
            <w:r>
              <w:rPr>
                <w:rFonts w:ascii="Tahoma" w:hAnsi="Tahoma" w:cs="Tahoma"/>
                <w:sz w:val="20"/>
                <w:szCs w:val="20"/>
              </w:rPr>
              <w:t xml:space="preserve"> </w:t>
            </w:r>
            <w:r w:rsidRPr="007F649F">
              <w:rPr>
                <w:rFonts w:ascii="Tahoma" w:hAnsi="Tahoma" w:cs="Tahoma"/>
                <w:sz w:val="20"/>
                <w:szCs w:val="20"/>
              </w:rPr>
              <w:t>потребителей» и «Правилами монтажа и технической эксплуатации изделия»,</w:t>
            </w:r>
            <w:r>
              <w:rPr>
                <w:rFonts w:ascii="Tahoma" w:hAnsi="Tahoma" w:cs="Tahoma"/>
                <w:sz w:val="20"/>
                <w:szCs w:val="20"/>
              </w:rPr>
              <w:t xml:space="preserve"> </w:t>
            </w:r>
            <w:r w:rsidRPr="007F649F">
              <w:rPr>
                <w:rFonts w:ascii="Tahoma" w:hAnsi="Tahoma" w:cs="Tahoma"/>
                <w:sz w:val="20"/>
                <w:szCs w:val="20"/>
              </w:rPr>
              <w:t>указанными в паспорте изделия.</w:t>
            </w:r>
          </w:p>
          <w:p w14:paraId="00498C34" w14:textId="77777777" w:rsidR="003C266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8.5</w:t>
            </w:r>
            <w:r w:rsidRPr="00CD6967">
              <w:rPr>
                <w:rFonts w:ascii="Tahoma" w:hAnsi="Tahoma" w:cs="Tahoma"/>
                <w:sz w:val="20"/>
                <w:szCs w:val="20"/>
              </w:rPr>
              <w:t xml:space="preserve">. </w:t>
            </w:r>
            <w:r w:rsidRPr="007F649F">
              <w:rPr>
                <w:rFonts w:ascii="Tahoma" w:hAnsi="Tahoma" w:cs="Tahoma"/>
                <w:sz w:val="20"/>
                <w:szCs w:val="20"/>
              </w:rPr>
              <w:t xml:space="preserve">Технические решения, </w:t>
            </w:r>
            <w:r w:rsidRPr="00CD6967">
              <w:rPr>
                <w:rFonts w:ascii="Tahoma" w:hAnsi="Tahoma" w:cs="Tahoma"/>
                <w:sz w:val="20"/>
                <w:szCs w:val="20"/>
              </w:rPr>
              <w:t>должны соответствовать</w:t>
            </w:r>
            <w:r>
              <w:rPr>
                <w:rFonts w:ascii="Tahoma" w:hAnsi="Tahoma" w:cs="Tahoma"/>
                <w:sz w:val="20"/>
                <w:szCs w:val="20"/>
              </w:rPr>
              <w:t xml:space="preserve"> </w:t>
            </w:r>
            <w:r w:rsidRPr="007F649F">
              <w:rPr>
                <w:rFonts w:ascii="Tahoma" w:hAnsi="Tahoma" w:cs="Tahoma"/>
                <w:sz w:val="20"/>
                <w:szCs w:val="20"/>
              </w:rPr>
              <w:t>требованиям</w:t>
            </w:r>
            <w:r>
              <w:rPr>
                <w:rFonts w:ascii="Tahoma" w:hAnsi="Tahoma" w:cs="Tahoma"/>
                <w:sz w:val="20"/>
                <w:szCs w:val="20"/>
              </w:rPr>
              <w:t xml:space="preserve"> </w:t>
            </w:r>
            <w:r w:rsidRPr="007F649F">
              <w:rPr>
                <w:rFonts w:ascii="Tahoma" w:hAnsi="Tahoma" w:cs="Tahoma"/>
                <w:sz w:val="20"/>
                <w:szCs w:val="20"/>
              </w:rPr>
              <w:t>экологических, санитарно-гигиенических, противопожарных и других норм</w:t>
            </w:r>
            <w:r>
              <w:rPr>
                <w:rFonts w:ascii="Tahoma" w:hAnsi="Tahoma" w:cs="Tahoma"/>
                <w:sz w:val="20"/>
                <w:szCs w:val="20"/>
              </w:rPr>
              <w:t xml:space="preserve">, </w:t>
            </w:r>
            <w:r w:rsidRPr="007F649F">
              <w:rPr>
                <w:rFonts w:ascii="Tahoma" w:hAnsi="Tahoma" w:cs="Tahoma"/>
                <w:sz w:val="20"/>
                <w:szCs w:val="20"/>
              </w:rPr>
              <w:t>действующих на территории Росс</w:t>
            </w:r>
            <w:r>
              <w:rPr>
                <w:rFonts w:ascii="Tahoma" w:hAnsi="Tahoma" w:cs="Tahoma"/>
                <w:sz w:val="20"/>
                <w:szCs w:val="20"/>
              </w:rPr>
              <w:t>ийской Федерации и обеспечивать</w:t>
            </w:r>
            <w:r w:rsidRPr="007F649F">
              <w:rPr>
                <w:rFonts w:ascii="Tahoma" w:hAnsi="Tahoma" w:cs="Tahoma"/>
                <w:sz w:val="20"/>
                <w:szCs w:val="20"/>
              </w:rPr>
              <w:t xml:space="preserve"> безопасную</w:t>
            </w:r>
            <w:r>
              <w:rPr>
                <w:rFonts w:ascii="Tahoma" w:hAnsi="Tahoma" w:cs="Tahoma"/>
                <w:sz w:val="20"/>
                <w:szCs w:val="20"/>
              </w:rPr>
              <w:t xml:space="preserve"> </w:t>
            </w:r>
            <w:r w:rsidRPr="007F649F">
              <w:rPr>
                <w:rFonts w:ascii="Tahoma" w:hAnsi="Tahoma" w:cs="Tahoma"/>
                <w:sz w:val="20"/>
                <w:szCs w:val="20"/>
              </w:rPr>
              <w:t>для жизни и здоровья людей эксплуатацию объекта при соблюдении</w:t>
            </w:r>
            <w:r>
              <w:rPr>
                <w:rFonts w:ascii="Tahoma" w:hAnsi="Tahoma" w:cs="Tahoma"/>
                <w:sz w:val="20"/>
                <w:szCs w:val="20"/>
              </w:rPr>
              <w:t xml:space="preserve"> </w:t>
            </w:r>
            <w:r w:rsidRPr="007F649F">
              <w:rPr>
                <w:rFonts w:ascii="Tahoma" w:hAnsi="Tahoma" w:cs="Tahoma"/>
                <w:sz w:val="20"/>
                <w:szCs w:val="20"/>
              </w:rPr>
              <w:t>предусмотренных рабочими чертежами и условиями проекта мероприятий.</w:t>
            </w:r>
          </w:p>
          <w:p w14:paraId="20945ABE" w14:textId="77777777" w:rsidR="003C266F" w:rsidRPr="007F649F" w:rsidRDefault="003C266F" w:rsidP="007766AD">
            <w:pPr>
              <w:autoSpaceDE w:val="0"/>
              <w:autoSpaceDN w:val="0"/>
              <w:adjustRightInd w:val="0"/>
              <w:rPr>
                <w:rFonts w:ascii="Tahoma" w:hAnsi="Tahoma" w:cs="Tahoma"/>
                <w:sz w:val="20"/>
                <w:szCs w:val="20"/>
              </w:rPr>
            </w:pPr>
            <w:r w:rsidRPr="002225B1">
              <w:rPr>
                <w:rFonts w:ascii="Tahoma" w:hAnsi="Tahoma" w:cs="Tahoma"/>
                <w:b/>
                <w:sz w:val="20"/>
                <w:szCs w:val="20"/>
              </w:rPr>
              <w:t>8.6</w:t>
            </w:r>
            <w:r>
              <w:rPr>
                <w:rFonts w:ascii="Tahoma" w:hAnsi="Tahoma" w:cs="Tahoma"/>
                <w:sz w:val="20"/>
                <w:szCs w:val="20"/>
              </w:rPr>
              <w:t>. Технические решения должны отвечать</w:t>
            </w:r>
            <w:r w:rsidRPr="007F649F">
              <w:rPr>
                <w:rFonts w:ascii="Tahoma" w:hAnsi="Tahoma" w:cs="Tahoma"/>
                <w:sz w:val="20"/>
                <w:szCs w:val="20"/>
              </w:rPr>
              <w:t xml:space="preserve"> требованиям</w:t>
            </w:r>
          </w:p>
          <w:p w14:paraId="7669F92C" w14:textId="77777777" w:rsidR="003C266F" w:rsidRPr="00CB16C3" w:rsidRDefault="003C266F" w:rsidP="007766AD">
            <w:pPr>
              <w:autoSpaceDE w:val="0"/>
              <w:autoSpaceDN w:val="0"/>
              <w:adjustRightInd w:val="0"/>
              <w:rPr>
                <w:rFonts w:ascii="Tahoma" w:eastAsia="Times New Roman" w:hAnsi="Tahoma" w:cs="Tahoma"/>
                <w:sz w:val="20"/>
                <w:szCs w:val="20"/>
                <w:lang w:eastAsia="ru-RU"/>
              </w:rPr>
            </w:pPr>
            <w:r w:rsidRPr="007F649F">
              <w:rPr>
                <w:rFonts w:ascii="Tahoma" w:hAnsi="Tahoma" w:cs="Tahoma"/>
                <w:sz w:val="20"/>
                <w:szCs w:val="20"/>
              </w:rPr>
              <w:lastRenderedPageBreak/>
              <w:t xml:space="preserve">международных стандартов и стандартов РФ, и </w:t>
            </w:r>
            <w:r>
              <w:rPr>
                <w:rFonts w:ascii="Tahoma" w:hAnsi="Tahoma" w:cs="Tahoma"/>
                <w:sz w:val="20"/>
                <w:szCs w:val="20"/>
              </w:rPr>
              <w:t>о</w:t>
            </w:r>
            <w:r w:rsidRPr="007F649F">
              <w:rPr>
                <w:rFonts w:ascii="Tahoma" w:hAnsi="Tahoma" w:cs="Tahoma"/>
                <w:sz w:val="20"/>
                <w:szCs w:val="20"/>
              </w:rPr>
              <w:t>беспечива</w:t>
            </w:r>
            <w:r>
              <w:rPr>
                <w:rFonts w:ascii="Tahoma" w:hAnsi="Tahoma" w:cs="Tahoma"/>
                <w:sz w:val="20"/>
                <w:szCs w:val="20"/>
              </w:rPr>
              <w:t>ют открытость архитектуры, а так</w:t>
            </w:r>
            <w:r w:rsidRPr="007F649F">
              <w:rPr>
                <w:rFonts w:ascii="Tahoma" w:hAnsi="Tahoma" w:cs="Tahoma"/>
                <w:sz w:val="20"/>
                <w:szCs w:val="20"/>
              </w:rPr>
              <w:t>же дальнейшее развитие инфраструктуры здания.</w:t>
            </w:r>
          </w:p>
        </w:tc>
      </w:tr>
      <w:tr w:rsidR="003C266F" w:rsidRPr="00CB16C3" w14:paraId="72BDC45A" w14:textId="77777777" w:rsidTr="007766AD">
        <w:tc>
          <w:tcPr>
            <w:tcW w:w="518" w:type="dxa"/>
            <w:hideMark/>
          </w:tcPr>
          <w:p w14:paraId="55CBE7C5" w14:textId="77777777" w:rsidR="003C266F" w:rsidRPr="00CB16C3" w:rsidRDefault="003C266F" w:rsidP="007766AD">
            <w:pPr>
              <w:jc w:val="center"/>
              <w:rPr>
                <w:rFonts w:ascii="Tahoma" w:eastAsia="Times New Roman" w:hAnsi="Tahoma" w:cs="Tahoma"/>
                <w:sz w:val="20"/>
                <w:szCs w:val="20"/>
              </w:rPr>
            </w:pPr>
            <w:r w:rsidRPr="00CB16C3">
              <w:rPr>
                <w:rFonts w:ascii="Tahoma" w:eastAsia="Times New Roman" w:hAnsi="Tahoma" w:cs="Tahoma"/>
                <w:sz w:val="20"/>
                <w:szCs w:val="20"/>
              </w:rPr>
              <w:lastRenderedPageBreak/>
              <w:t>9</w:t>
            </w:r>
          </w:p>
        </w:tc>
        <w:tc>
          <w:tcPr>
            <w:tcW w:w="3021" w:type="dxa"/>
            <w:hideMark/>
          </w:tcPr>
          <w:p w14:paraId="0A87470A" w14:textId="77777777" w:rsidR="003C266F" w:rsidRPr="00CB16C3" w:rsidRDefault="003C266F" w:rsidP="007766AD">
            <w:pPr>
              <w:rPr>
                <w:rFonts w:ascii="Tahoma" w:eastAsia="Arial Unicode MS" w:hAnsi="Tahoma" w:cs="Tahoma"/>
                <w:sz w:val="20"/>
                <w:szCs w:val="20"/>
              </w:rPr>
            </w:pPr>
            <w:r w:rsidRPr="00CB16C3">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14:paraId="02BCEF47" w14:textId="77777777" w:rsidR="003C266F" w:rsidRPr="002A3071" w:rsidRDefault="003C266F" w:rsidP="003C266F">
            <w:pPr>
              <w:numPr>
                <w:ilvl w:val="1"/>
                <w:numId w:val="52"/>
              </w:numPr>
              <w:tabs>
                <w:tab w:val="left" w:pos="455"/>
              </w:tabs>
              <w:spacing w:after="0" w:line="240" w:lineRule="auto"/>
              <w:ind w:left="0" w:right="114" w:firstLine="0"/>
              <w:contextualSpacing/>
              <w:rPr>
                <w:rFonts w:ascii="Tahoma" w:eastAsia="Times New Roman" w:hAnsi="Tahoma" w:cs="Tahoma"/>
                <w:sz w:val="20"/>
                <w:szCs w:val="20"/>
              </w:rPr>
            </w:pPr>
            <w:r w:rsidRPr="00186ED7">
              <w:rPr>
                <w:rFonts w:ascii="Tahoma" w:eastAsia="Times New Roman" w:hAnsi="Tahoma" w:cs="Tahoma"/>
                <w:sz w:val="20"/>
                <w:szCs w:val="20"/>
              </w:rPr>
              <w:t xml:space="preserve">МТР </w:t>
            </w:r>
            <w:r w:rsidRPr="002A3071">
              <w:rPr>
                <w:rFonts w:ascii="Tahoma" w:eastAsia="Times New Roman" w:hAnsi="Tahoma" w:cs="Tahoma"/>
                <w:sz w:val="20"/>
                <w:szCs w:val="20"/>
              </w:rPr>
              <w:t>и оборудование используемые для выполнения работ приобретаются Исполнителем в соответствии со спецификацией приложение №</w:t>
            </w:r>
            <w:r>
              <w:rPr>
                <w:rFonts w:ascii="Tahoma" w:eastAsia="Times New Roman" w:hAnsi="Tahoma" w:cs="Tahoma"/>
                <w:sz w:val="20"/>
                <w:szCs w:val="20"/>
              </w:rPr>
              <w:t>2</w:t>
            </w:r>
            <w:r w:rsidRPr="002A3071">
              <w:rPr>
                <w:rFonts w:ascii="Tahoma" w:eastAsia="Times New Roman" w:hAnsi="Tahoma" w:cs="Tahoma"/>
                <w:sz w:val="20"/>
                <w:szCs w:val="20"/>
              </w:rPr>
              <w:t xml:space="preserve"> к Техническому заданию.</w:t>
            </w:r>
          </w:p>
          <w:p w14:paraId="25342374" w14:textId="77777777" w:rsidR="003C266F" w:rsidRPr="00CB16C3" w:rsidRDefault="003C266F" w:rsidP="003C266F">
            <w:pPr>
              <w:numPr>
                <w:ilvl w:val="1"/>
                <w:numId w:val="52"/>
              </w:numPr>
              <w:tabs>
                <w:tab w:val="left" w:pos="455"/>
              </w:tabs>
              <w:spacing w:after="0" w:line="240" w:lineRule="auto"/>
              <w:ind w:left="0" w:right="120" w:firstLine="0"/>
              <w:contextualSpacing/>
              <w:rPr>
                <w:rFonts w:ascii="Tahoma" w:eastAsia="Times New Roman" w:hAnsi="Tahoma" w:cs="Tahoma"/>
                <w:sz w:val="20"/>
                <w:szCs w:val="20"/>
              </w:rPr>
            </w:pPr>
            <w:r w:rsidRPr="00CB16C3">
              <w:rPr>
                <w:rFonts w:ascii="Tahoma" w:eastAsia="Times New Roman" w:hAnsi="Tahoma" w:cs="Tahoma"/>
                <w:sz w:val="20"/>
                <w:szCs w:val="20"/>
              </w:rPr>
              <w:t>Требования к МТР и оборудованию, приобретаемому Исполнителем:</w:t>
            </w:r>
          </w:p>
          <w:p w14:paraId="5C40D682" w14:textId="77777777" w:rsidR="003C266F" w:rsidRDefault="003C266F" w:rsidP="007766AD">
            <w:pPr>
              <w:tabs>
                <w:tab w:val="left" w:pos="455"/>
              </w:tabs>
              <w:ind w:right="120"/>
              <w:contextualSpacing/>
              <w:rPr>
                <w:rFonts w:ascii="Tahoma" w:eastAsia="Times New Roman" w:hAnsi="Tahoma" w:cs="Tahoma"/>
                <w:sz w:val="20"/>
                <w:szCs w:val="20"/>
                <w:u w:val="single"/>
              </w:rPr>
            </w:pPr>
            <w:r w:rsidRPr="00CB16C3">
              <w:rPr>
                <w:rFonts w:ascii="Tahoma" w:eastAsia="Times New Roman" w:hAnsi="Tahoma" w:cs="Tahoma"/>
                <w:sz w:val="20"/>
                <w:szCs w:val="20"/>
              </w:rPr>
              <w:t>- срок изготовления МТР и оборудования должен быть не ранее одного года</w:t>
            </w:r>
            <w:r>
              <w:rPr>
                <w:rFonts w:ascii="Tahoma" w:eastAsia="Times New Roman" w:hAnsi="Tahoma" w:cs="Tahoma"/>
                <w:sz w:val="20"/>
                <w:szCs w:val="20"/>
              </w:rPr>
              <w:t>;</w:t>
            </w:r>
          </w:p>
          <w:p w14:paraId="3E722101" w14:textId="77777777" w:rsidR="003C266F" w:rsidRPr="00186ED7" w:rsidRDefault="003C266F" w:rsidP="007766AD">
            <w:pPr>
              <w:tabs>
                <w:tab w:val="left" w:pos="455"/>
              </w:tabs>
              <w:ind w:right="120"/>
              <w:contextualSpacing/>
              <w:rPr>
                <w:rFonts w:ascii="Tahoma" w:eastAsia="Times New Roman" w:hAnsi="Tahoma" w:cs="Tahoma"/>
                <w:sz w:val="20"/>
                <w:szCs w:val="20"/>
                <w:u w:val="single"/>
              </w:rPr>
            </w:pPr>
            <w:r w:rsidRPr="00186ED7">
              <w:rPr>
                <w:rFonts w:ascii="Tahoma" w:eastAsia="Times New Roman" w:hAnsi="Tahoma" w:cs="Tahoma"/>
                <w:sz w:val="20"/>
                <w:szCs w:val="20"/>
              </w:rPr>
              <w:t>- р</w:t>
            </w:r>
            <w:r w:rsidRPr="00CB16C3">
              <w:rPr>
                <w:rFonts w:ascii="Tahoma" w:eastAsia="Times New Roman" w:hAnsi="Tahoma" w:cs="Tahoma"/>
                <w:sz w:val="20"/>
                <w:szCs w:val="20"/>
              </w:rPr>
              <w:t xml:space="preserve">асходы на приобретение и транспортировку МТР и оборудования включены в договорную цену.   </w:t>
            </w:r>
          </w:p>
          <w:p w14:paraId="3B68ECCB" w14:textId="77777777" w:rsidR="003C266F" w:rsidRDefault="003C266F" w:rsidP="007766AD">
            <w:pPr>
              <w:tabs>
                <w:tab w:val="left" w:pos="455"/>
              </w:tabs>
              <w:ind w:right="120"/>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Pr>
                <w:rFonts w:ascii="Tahoma" w:eastAsia="Times New Roman" w:hAnsi="Tahoma" w:cs="Tahoma"/>
                <w:sz w:val="20"/>
                <w:szCs w:val="20"/>
              </w:rPr>
              <w:t>в</w:t>
            </w:r>
            <w:r w:rsidRPr="00CB16C3">
              <w:rPr>
                <w:rFonts w:ascii="Tahoma" w:eastAsia="Times New Roman" w:hAnsi="Tahoma" w:cs="Tahoma"/>
                <w:sz w:val="20"/>
                <w:szCs w:val="20"/>
              </w:rPr>
              <w:t>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w:t>
            </w:r>
            <w:r>
              <w:rPr>
                <w:rFonts w:ascii="Tahoma" w:eastAsia="Times New Roman" w:hAnsi="Tahoma" w:cs="Tahoma"/>
                <w:sz w:val="20"/>
                <w:szCs w:val="20"/>
              </w:rPr>
              <w:t>,</w:t>
            </w:r>
            <w:r w:rsidRPr="00CB16C3">
              <w:rPr>
                <w:rFonts w:ascii="Tahoma" w:eastAsia="Times New Roman" w:hAnsi="Tahoma" w:cs="Tahoma"/>
                <w:sz w:val="20"/>
                <w:szCs w:val="20"/>
              </w:rPr>
              <w:t xml:space="preserve"> до начала работ</w:t>
            </w:r>
            <w:r>
              <w:rPr>
                <w:rFonts w:ascii="Tahoma" w:eastAsia="Times New Roman" w:hAnsi="Tahoma" w:cs="Tahoma"/>
                <w:sz w:val="20"/>
                <w:szCs w:val="20"/>
              </w:rPr>
              <w:t>,</w:t>
            </w:r>
            <w:r w:rsidRPr="00CB16C3">
              <w:rPr>
                <w:rFonts w:ascii="Tahoma" w:eastAsia="Times New Roman" w:hAnsi="Tahoma" w:cs="Tahoma"/>
                <w:sz w:val="20"/>
                <w:szCs w:val="20"/>
              </w:rPr>
              <w:t xml:space="preserve"> Заказчику должны быть переданы сертификаты, паспорта качества на мате</w:t>
            </w:r>
            <w:r>
              <w:rPr>
                <w:rFonts w:ascii="Tahoma" w:eastAsia="Times New Roman" w:hAnsi="Tahoma" w:cs="Tahoma"/>
                <w:sz w:val="20"/>
                <w:szCs w:val="20"/>
              </w:rPr>
              <w:t xml:space="preserve">риалы, используемые при работах, сертификаты пожарной </w:t>
            </w:r>
            <w:r w:rsidRPr="00CB16C3">
              <w:rPr>
                <w:rFonts w:ascii="Tahoma" w:eastAsia="Times New Roman" w:hAnsi="Tahoma" w:cs="Tahoma"/>
                <w:sz w:val="20"/>
                <w:szCs w:val="20"/>
              </w:rPr>
              <w:t xml:space="preserve">безопасности, подтверждающие соответствие применяемых материалов требованиям </w:t>
            </w:r>
            <w:r>
              <w:rPr>
                <w:rFonts w:ascii="Tahoma" w:eastAsia="Times New Roman" w:hAnsi="Tahoma" w:cs="Tahoma"/>
                <w:sz w:val="20"/>
                <w:szCs w:val="20"/>
              </w:rPr>
              <w:t>ФЗ-123</w:t>
            </w:r>
            <w:r w:rsidRPr="00CB16C3">
              <w:rPr>
                <w:rFonts w:ascii="Tahoma" w:eastAsia="Times New Roman" w:hAnsi="Tahoma" w:cs="Tahoma"/>
                <w:sz w:val="20"/>
                <w:szCs w:val="20"/>
              </w:rPr>
              <w:t>.</w:t>
            </w:r>
          </w:p>
          <w:p w14:paraId="435101E3" w14:textId="77777777" w:rsidR="003C266F" w:rsidRPr="00780333" w:rsidRDefault="003C266F" w:rsidP="003C266F">
            <w:pPr>
              <w:pStyle w:val="a8"/>
              <w:widowControl w:val="0"/>
              <w:numPr>
                <w:ilvl w:val="1"/>
                <w:numId w:val="52"/>
              </w:numPr>
              <w:tabs>
                <w:tab w:val="left" w:pos="455"/>
              </w:tabs>
              <w:ind w:left="0" w:firstLine="0"/>
              <w:rPr>
                <w:rFonts w:ascii="Tahoma" w:eastAsia="Times New Roman" w:hAnsi="Tahoma" w:cs="Tahoma"/>
                <w:sz w:val="20"/>
                <w:szCs w:val="20"/>
              </w:rPr>
            </w:pPr>
            <w:r w:rsidRPr="00780333">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14:paraId="15C228A6"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неэкранированная витая пара </w:t>
            </w:r>
            <w:r w:rsidRPr="00CB16C3">
              <w:rPr>
                <w:rFonts w:ascii="Tahoma" w:eastAsia="Times New Roman" w:hAnsi="Tahoma" w:cs="Tahoma"/>
                <w:sz w:val="20"/>
                <w:szCs w:val="20"/>
                <w:lang w:val="en-US"/>
              </w:rPr>
              <w:t>UTP</w:t>
            </w:r>
            <w:r>
              <w:rPr>
                <w:rFonts w:ascii="Tahoma" w:eastAsia="Times New Roman" w:hAnsi="Tahoma" w:cs="Tahoma"/>
                <w:sz w:val="20"/>
                <w:szCs w:val="20"/>
              </w:rPr>
              <w:t xml:space="preserve"> категории не ниже 5е</w:t>
            </w:r>
            <w:r w:rsidRPr="00CB16C3">
              <w:rPr>
                <w:rFonts w:ascii="Tahoma" w:eastAsia="Times New Roman" w:hAnsi="Tahoma" w:cs="Tahoma"/>
                <w:sz w:val="20"/>
                <w:szCs w:val="20"/>
              </w:rPr>
              <w:t>;</w:t>
            </w:r>
          </w:p>
          <w:p w14:paraId="549E3136"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количество пар – 4;</w:t>
            </w:r>
          </w:p>
          <w:p w14:paraId="53D2B457"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материал жил – медь;</w:t>
            </w:r>
          </w:p>
          <w:p w14:paraId="555D51A2"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sidRPr="00216DF0">
              <w:rPr>
                <w:rFonts w:ascii="Tahoma" w:eastAsia="Calibri" w:hAnsi="Tahoma" w:cs="Tahoma"/>
                <w:sz w:val="20"/>
                <w:szCs w:val="20"/>
              </w:rPr>
              <w:t>диаметр проводника</w:t>
            </w:r>
            <w:r>
              <w:rPr>
                <w:rFonts w:ascii="Tahoma" w:eastAsia="Calibri" w:hAnsi="Tahoma" w:cs="Tahoma"/>
                <w:sz w:val="20"/>
                <w:szCs w:val="20"/>
              </w:rPr>
              <w:t xml:space="preserve"> – не менее 0.51 мм</w:t>
            </w:r>
            <w:r w:rsidRPr="00CB16C3">
              <w:rPr>
                <w:rFonts w:ascii="Tahoma" w:eastAsia="Times New Roman" w:hAnsi="Tahoma" w:cs="Tahoma"/>
                <w:sz w:val="20"/>
                <w:szCs w:val="20"/>
              </w:rPr>
              <w:t>;</w:t>
            </w:r>
          </w:p>
          <w:p w14:paraId="7811A07F"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тип изоляции - PVCLS либо </w:t>
            </w:r>
            <w:r w:rsidRPr="00CB16C3">
              <w:rPr>
                <w:rFonts w:ascii="Tahoma" w:eastAsia="Times New Roman" w:hAnsi="Tahoma" w:cs="Tahoma"/>
                <w:sz w:val="20"/>
                <w:szCs w:val="20"/>
                <w:lang w:val="en-US"/>
              </w:rPr>
              <w:t>LSZH</w:t>
            </w:r>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c</w:t>
            </w:r>
            <w:r w:rsidRPr="00CB16C3">
              <w:rPr>
                <w:rFonts w:ascii="Tahoma" w:eastAsia="Times New Roman" w:hAnsi="Tahoma" w:cs="Tahoma"/>
                <w:sz w:val="20"/>
                <w:szCs w:val="20"/>
              </w:rPr>
              <w:t xml:space="preserve"> пониженной пожарной опасностью, мало-дымный, с низкой токсичност</w:t>
            </w:r>
            <w:r>
              <w:rPr>
                <w:rFonts w:ascii="Tahoma" w:eastAsia="Times New Roman" w:hAnsi="Tahoma" w:cs="Tahoma"/>
                <w:sz w:val="20"/>
                <w:szCs w:val="20"/>
              </w:rPr>
              <w:t xml:space="preserve">ью продуктов горения </w:t>
            </w:r>
            <w:proofErr w:type="spellStart"/>
            <w:r>
              <w:rPr>
                <w:rFonts w:ascii="Tahoma" w:eastAsia="Times New Roman" w:hAnsi="Tahoma" w:cs="Tahoma"/>
                <w:sz w:val="20"/>
                <w:szCs w:val="20"/>
              </w:rPr>
              <w:t>нг</w:t>
            </w:r>
            <w:proofErr w:type="spellEnd"/>
            <w:r>
              <w:rPr>
                <w:rFonts w:ascii="Tahoma" w:eastAsia="Times New Roman" w:hAnsi="Tahoma" w:cs="Tahoma"/>
                <w:sz w:val="20"/>
                <w:szCs w:val="20"/>
              </w:rPr>
              <w:t>(А)-LS</w:t>
            </w:r>
            <w:r w:rsidRPr="00CB16C3">
              <w:rPr>
                <w:rFonts w:ascii="Tahoma" w:eastAsia="Times New Roman" w:hAnsi="Tahoma" w:cs="Tahoma"/>
                <w:sz w:val="20"/>
                <w:szCs w:val="20"/>
              </w:rPr>
              <w:t xml:space="preserve"> (должно быть подтверждено соответствующими сертификатами);</w:t>
            </w:r>
          </w:p>
          <w:p w14:paraId="57471083" w14:textId="77777777" w:rsidR="003C266F" w:rsidRDefault="003C266F" w:rsidP="007766AD">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14:paraId="5C514C7A" w14:textId="77777777" w:rsidR="003C266F" w:rsidRPr="00CB16C3" w:rsidRDefault="003C266F" w:rsidP="007766AD">
            <w:pPr>
              <w:widowControl w:val="0"/>
              <w:tabs>
                <w:tab w:val="left" w:pos="455"/>
              </w:tabs>
              <w:contextualSpacing/>
              <w:rPr>
                <w:rFonts w:ascii="Tahoma" w:eastAsia="Times New Roman" w:hAnsi="Tahoma" w:cs="Tahoma"/>
                <w:sz w:val="20"/>
                <w:szCs w:val="20"/>
              </w:rPr>
            </w:pPr>
            <w:r w:rsidRPr="002225B1">
              <w:rPr>
                <w:rFonts w:ascii="Tahoma" w:eastAsia="Times New Roman" w:hAnsi="Tahoma" w:cs="Tahoma"/>
                <w:b/>
                <w:sz w:val="20"/>
                <w:szCs w:val="20"/>
              </w:rPr>
              <w:t>9.4.</w:t>
            </w:r>
            <w:r>
              <w:rPr>
                <w:rFonts w:ascii="Tahoma" w:eastAsia="Times New Roman" w:hAnsi="Tahoma" w:cs="Tahoma"/>
                <w:sz w:val="20"/>
                <w:szCs w:val="20"/>
              </w:rPr>
              <w:t xml:space="preserve"> </w:t>
            </w:r>
            <w:r w:rsidRPr="00CB16C3">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CB16C3">
              <w:rPr>
                <w:rFonts w:ascii="Tahoma" w:eastAsia="Times New Roman" w:hAnsi="Tahoma" w:cs="Tahoma"/>
                <w:sz w:val="20"/>
                <w:szCs w:val="20"/>
              </w:rPr>
              <w:t xml:space="preserve"> соответствующие поворотные углы, заглушки и прочая необходимая фурнитура.</w:t>
            </w:r>
          </w:p>
          <w:p w14:paraId="35EFCAD3" w14:textId="77777777" w:rsidR="003C266F" w:rsidRPr="00CB16C3" w:rsidRDefault="003C266F" w:rsidP="007766AD">
            <w:pPr>
              <w:widowControl w:val="0"/>
              <w:tabs>
                <w:tab w:val="left" w:pos="455"/>
              </w:tabs>
              <w:rPr>
                <w:rFonts w:ascii="Tahoma" w:eastAsia="Times New Roman" w:hAnsi="Tahoma" w:cs="Tahoma"/>
                <w:sz w:val="20"/>
                <w:szCs w:val="20"/>
              </w:rPr>
            </w:pPr>
            <w:r w:rsidRPr="002225B1">
              <w:rPr>
                <w:rFonts w:ascii="Tahoma" w:eastAsia="Times New Roman" w:hAnsi="Tahoma" w:cs="Tahoma"/>
                <w:b/>
                <w:sz w:val="20"/>
                <w:szCs w:val="20"/>
              </w:rPr>
              <w:t>9.5.</w:t>
            </w:r>
            <w:r w:rsidRPr="00CB16C3">
              <w:rPr>
                <w:rFonts w:ascii="Tahoma" w:eastAsia="Times New Roman" w:hAnsi="Tahoma" w:cs="Tahoma"/>
                <w:sz w:val="20"/>
                <w:szCs w:val="20"/>
              </w:rPr>
              <w:t xml:space="preserve"> Для монтажа электропитания к рабочим местам СКС   должен быть использован кабель электрический ВВГ:</w:t>
            </w:r>
          </w:p>
          <w:p w14:paraId="4B44C6B6" w14:textId="77777777" w:rsidR="003C266F" w:rsidRPr="00CB16C3" w:rsidRDefault="003C266F" w:rsidP="007766AD">
            <w:pPr>
              <w:widowControl w:val="0"/>
              <w:tabs>
                <w:tab w:val="left" w:pos="455"/>
              </w:tabs>
              <w:rPr>
                <w:rFonts w:ascii="Tahoma" w:eastAsia="Times New Roman" w:hAnsi="Tahoma" w:cs="Tahoma"/>
                <w:sz w:val="20"/>
                <w:szCs w:val="20"/>
              </w:rPr>
            </w:pPr>
            <w:r>
              <w:rPr>
                <w:rFonts w:ascii="Tahoma" w:eastAsia="Times New Roman" w:hAnsi="Tahoma" w:cs="Tahoma"/>
                <w:sz w:val="20"/>
                <w:szCs w:val="20"/>
              </w:rPr>
              <w:t>- сечение жил - 3х2,</w:t>
            </w:r>
            <w:r w:rsidRPr="00CB16C3">
              <w:rPr>
                <w:rFonts w:ascii="Tahoma" w:eastAsia="Times New Roman" w:hAnsi="Tahoma" w:cs="Tahoma"/>
                <w:sz w:val="20"/>
                <w:szCs w:val="20"/>
              </w:rPr>
              <w:t xml:space="preserve">5 </w:t>
            </w:r>
            <w:proofErr w:type="spellStart"/>
            <w:r w:rsidRPr="00CB16C3">
              <w:rPr>
                <w:rFonts w:ascii="Tahoma" w:eastAsia="Times New Roman" w:hAnsi="Tahoma" w:cs="Tahoma"/>
                <w:sz w:val="20"/>
                <w:szCs w:val="20"/>
              </w:rPr>
              <w:t>мм.кв</w:t>
            </w:r>
            <w:proofErr w:type="spellEnd"/>
            <w:r w:rsidRPr="00CB16C3">
              <w:rPr>
                <w:rFonts w:ascii="Tahoma" w:eastAsia="Times New Roman" w:hAnsi="Tahoma" w:cs="Tahoma"/>
                <w:sz w:val="20"/>
                <w:szCs w:val="20"/>
              </w:rPr>
              <w:t>.;</w:t>
            </w:r>
          </w:p>
          <w:p w14:paraId="28880797" w14:textId="77777777" w:rsidR="003C266F" w:rsidRPr="00CB16C3" w:rsidRDefault="003C266F" w:rsidP="007766AD">
            <w:pPr>
              <w:widowControl w:val="0"/>
              <w:tabs>
                <w:tab w:val="left" w:pos="455"/>
              </w:tabs>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(НГ);</w:t>
            </w:r>
          </w:p>
          <w:p w14:paraId="0597ECAC" w14:textId="77777777" w:rsidR="003C266F" w:rsidRPr="00CB16C3" w:rsidRDefault="003C266F" w:rsidP="007766AD">
            <w:pPr>
              <w:widowControl w:val="0"/>
              <w:tabs>
                <w:tab w:val="left" w:pos="455"/>
              </w:tabs>
              <w:rPr>
                <w:rFonts w:ascii="Tahoma" w:eastAsia="Times New Roman" w:hAnsi="Tahoma" w:cs="Tahoma"/>
                <w:sz w:val="20"/>
                <w:szCs w:val="20"/>
              </w:rPr>
            </w:pPr>
            <w:r w:rsidRPr="00CB16C3">
              <w:rPr>
                <w:rFonts w:ascii="Tahoma" w:eastAsia="Times New Roman" w:hAnsi="Tahoma" w:cs="Tahoma"/>
                <w:sz w:val="20"/>
                <w:szCs w:val="20"/>
              </w:rPr>
              <w:t xml:space="preserve">- с пониженным </w:t>
            </w:r>
            <w:proofErr w:type="spellStart"/>
            <w:r w:rsidRPr="00CB16C3">
              <w:rPr>
                <w:rFonts w:ascii="Tahoma" w:eastAsia="Times New Roman" w:hAnsi="Tahoma" w:cs="Tahoma"/>
                <w:sz w:val="20"/>
                <w:szCs w:val="20"/>
              </w:rPr>
              <w:t>дымо</w:t>
            </w:r>
            <w:proofErr w:type="spellEnd"/>
            <w:r w:rsidRPr="00CB16C3">
              <w:rPr>
                <w:rFonts w:ascii="Tahoma" w:eastAsia="Times New Roman" w:hAnsi="Tahoma" w:cs="Tahoma"/>
                <w:sz w:val="20"/>
                <w:szCs w:val="20"/>
              </w:rPr>
              <w:t xml:space="preserve">- и </w:t>
            </w:r>
            <w:proofErr w:type="spellStart"/>
            <w:r w:rsidRPr="00CB16C3">
              <w:rPr>
                <w:rFonts w:ascii="Tahoma" w:eastAsia="Times New Roman" w:hAnsi="Tahoma" w:cs="Tahoma"/>
                <w:sz w:val="20"/>
                <w:szCs w:val="20"/>
              </w:rPr>
              <w:t>газовыделением</w:t>
            </w:r>
            <w:proofErr w:type="spellEnd"/>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LS</w:t>
            </w:r>
            <w:r w:rsidRPr="00CB16C3">
              <w:rPr>
                <w:rFonts w:ascii="Tahoma" w:eastAsia="Times New Roman" w:hAnsi="Tahoma" w:cs="Tahoma"/>
                <w:sz w:val="20"/>
                <w:szCs w:val="20"/>
              </w:rPr>
              <w:t>).</w:t>
            </w:r>
          </w:p>
          <w:p w14:paraId="305F3A88" w14:textId="77777777" w:rsidR="003C266F" w:rsidRDefault="003C266F" w:rsidP="007766AD">
            <w:pPr>
              <w:tabs>
                <w:tab w:val="left" w:pos="455"/>
              </w:tabs>
              <w:ind w:right="120"/>
              <w:rPr>
                <w:rFonts w:ascii="Tahoma" w:eastAsia="Arial Unicode MS" w:hAnsi="Tahoma" w:cs="Tahoma"/>
                <w:color w:val="000000"/>
                <w:sz w:val="20"/>
                <w:szCs w:val="20"/>
              </w:rPr>
            </w:pPr>
            <w:r w:rsidRPr="002225B1">
              <w:rPr>
                <w:rFonts w:ascii="Tahoma" w:eastAsia="Arial Unicode MS" w:hAnsi="Tahoma" w:cs="Tahoma"/>
                <w:b/>
                <w:color w:val="000000"/>
                <w:sz w:val="20"/>
                <w:szCs w:val="20"/>
              </w:rPr>
              <w:lastRenderedPageBreak/>
              <w:t>9.6</w:t>
            </w:r>
            <w:r>
              <w:rPr>
                <w:rFonts w:ascii="Tahoma" w:eastAsia="Arial Unicode MS" w:hAnsi="Tahoma" w:cs="Tahoma"/>
                <w:color w:val="000000"/>
                <w:sz w:val="20"/>
                <w:szCs w:val="20"/>
              </w:rPr>
              <w:t xml:space="preserve">. </w:t>
            </w:r>
            <w:r w:rsidRPr="00CB16C3">
              <w:rPr>
                <w:rFonts w:ascii="Tahoma" w:eastAsia="Arial Unicode MS" w:hAnsi="Tahoma" w:cs="Tahoma"/>
                <w:color w:val="000000"/>
                <w:sz w:val="20"/>
                <w:szCs w:val="20"/>
              </w:rPr>
              <w:t xml:space="preserve">Материалы и оборудование, необходимые для выполнения работ предоставляет Исполнитель. </w:t>
            </w:r>
          </w:p>
          <w:p w14:paraId="50554826" w14:textId="77777777" w:rsidR="003C266F" w:rsidRPr="00CB16C3" w:rsidRDefault="003C266F" w:rsidP="007766AD">
            <w:pPr>
              <w:tabs>
                <w:tab w:val="left" w:pos="455"/>
              </w:tabs>
              <w:ind w:right="120"/>
              <w:rPr>
                <w:rFonts w:ascii="Tahoma" w:eastAsia="Times New Roman" w:hAnsi="Tahoma" w:cs="Tahoma"/>
                <w:sz w:val="20"/>
                <w:szCs w:val="20"/>
              </w:rPr>
            </w:pPr>
            <w:r w:rsidRPr="002225B1">
              <w:rPr>
                <w:rFonts w:ascii="Tahoma" w:eastAsia="Arial Unicode MS" w:hAnsi="Tahoma" w:cs="Tahoma"/>
                <w:b/>
                <w:color w:val="000000"/>
                <w:sz w:val="20"/>
                <w:szCs w:val="20"/>
              </w:rPr>
              <w:t>9.7.</w:t>
            </w:r>
            <w:r>
              <w:rPr>
                <w:rFonts w:ascii="Tahoma" w:eastAsia="Arial Unicode MS" w:hAnsi="Tahoma" w:cs="Tahoma"/>
                <w:color w:val="000000"/>
                <w:sz w:val="20"/>
                <w:szCs w:val="20"/>
              </w:rPr>
              <w:t xml:space="preserve"> </w:t>
            </w:r>
            <w:r w:rsidRPr="00CB16C3">
              <w:rPr>
                <w:rFonts w:ascii="Tahoma" w:eastAsia="Arial Unicode MS" w:hAnsi="Tahoma" w:cs="Tahoma"/>
                <w:color w:val="000000"/>
                <w:sz w:val="20"/>
                <w:szCs w:val="20"/>
              </w:rPr>
              <w:t>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3C266F" w:rsidRPr="00CB16C3" w14:paraId="5C45B6E8" w14:textId="77777777" w:rsidTr="007766AD">
        <w:tc>
          <w:tcPr>
            <w:tcW w:w="518" w:type="dxa"/>
            <w:hideMark/>
          </w:tcPr>
          <w:p w14:paraId="752295C5" w14:textId="77777777" w:rsidR="003C266F" w:rsidRPr="00CB16C3" w:rsidRDefault="003C266F" w:rsidP="007766AD">
            <w:pPr>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021" w:type="dxa"/>
            <w:hideMark/>
          </w:tcPr>
          <w:p w14:paraId="4AD8A81E" w14:textId="77777777" w:rsidR="003C266F" w:rsidRPr="00CB16C3" w:rsidRDefault="003C266F" w:rsidP="007766AD">
            <w:pPr>
              <w:shd w:val="clear" w:color="auto" w:fill="FFFFFF"/>
              <w:outlineLvl w:val="3"/>
              <w:rPr>
                <w:rFonts w:ascii="Tahoma" w:eastAsia="Times New Roman" w:hAnsi="Tahoma" w:cs="Tahoma"/>
                <w:sz w:val="20"/>
                <w:szCs w:val="20"/>
              </w:rPr>
            </w:pPr>
            <w:r w:rsidRPr="00CB16C3">
              <w:rPr>
                <w:rFonts w:ascii="Tahoma" w:eastAsia="Times New Roman" w:hAnsi="Tahoma" w:cs="Tahoma"/>
                <w:sz w:val="20"/>
                <w:szCs w:val="20"/>
              </w:rPr>
              <w:t>Контроль и приемка</w:t>
            </w:r>
            <w:r>
              <w:rPr>
                <w:rFonts w:ascii="Tahoma" w:eastAsia="Times New Roman" w:hAnsi="Tahoma" w:cs="Tahoma"/>
                <w:sz w:val="20"/>
                <w:szCs w:val="20"/>
              </w:rPr>
              <w:t xml:space="preserve"> выполненных работ</w:t>
            </w:r>
          </w:p>
        </w:tc>
        <w:tc>
          <w:tcPr>
            <w:tcW w:w="5803" w:type="dxa"/>
            <w:hideMark/>
          </w:tcPr>
          <w:p w14:paraId="74B662FB" w14:textId="77777777" w:rsidR="003C266F" w:rsidRPr="00BD1858" w:rsidRDefault="003C266F" w:rsidP="007766AD">
            <w:pPr>
              <w:pStyle w:val="a8"/>
              <w:tabs>
                <w:tab w:val="left" w:pos="601"/>
              </w:tabs>
              <w:ind w:left="34"/>
              <w:rPr>
                <w:rFonts w:ascii="Tahoma" w:eastAsia="Times New Roman" w:hAnsi="Tahoma" w:cs="Tahoma"/>
                <w:sz w:val="20"/>
                <w:szCs w:val="20"/>
              </w:rPr>
            </w:pPr>
            <w:r w:rsidRPr="00BD1858">
              <w:rPr>
                <w:rFonts w:ascii="Tahoma" w:eastAsia="Times New Roman" w:hAnsi="Tahoma" w:cs="Tahoma"/>
                <w:spacing w:val="-1"/>
                <w:sz w:val="20"/>
                <w:szCs w:val="20"/>
              </w:rPr>
              <w:t>Заказчик в праве в любой момент контролировать ход выполнения работ.</w:t>
            </w:r>
          </w:p>
          <w:p w14:paraId="14004075" w14:textId="77777777" w:rsidR="003C266F" w:rsidRPr="00254733" w:rsidRDefault="003C266F" w:rsidP="003C266F">
            <w:pPr>
              <w:pStyle w:val="a8"/>
              <w:numPr>
                <w:ilvl w:val="1"/>
                <w:numId w:val="53"/>
              </w:numPr>
              <w:tabs>
                <w:tab w:val="left" w:pos="601"/>
              </w:tabs>
              <w:ind w:left="34" w:firstLine="0"/>
              <w:rPr>
                <w:rFonts w:ascii="Tahoma" w:eastAsia="Times New Roman" w:hAnsi="Tahoma" w:cs="Tahoma"/>
                <w:sz w:val="20"/>
                <w:szCs w:val="20"/>
              </w:rPr>
            </w:pPr>
            <w:r w:rsidRPr="0025473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14:paraId="68B572FC" w14:textId="77777777" w:rsidR="003C266F" w:rsidRPr="0096160F"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14092D61" w14:textId="77777777" w:rsidR="003C266F" w:rsidRPr="0096160F"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выполнения Работ, предусмотренных Договором, Исполнитель</w:t>
            </w:r>
            <w:r>
              <w:rPr>
                <w:rFonts w:ascii="Tahoma" w:eastAsia="Times New Roman" w:hAnsi="Tahoma" w:cs="Tahoma"/>
                <w:sz w:val="20"/>
                <w:szCs w:val="20"/>
              </w:rPr>
              <w:t>,</w:t>
            </w:r>
            <w:r w:rsidRPr="0096160F">
              <w:rPr>
                <w:rFonts w:ascii="Tahoma" w:eastAsia="Times New Roman" w:hAnsi="Tahoma" w:cs="Tahoma"/>
                <w:sz w:val="20"/>
                <w:szCs w:val="20"/>
              </w:rPr>
              <w:t xml:space="preserve"> в течение 5 (пяти) рабочих дней</w:t>
            </w:r>
            <w:r>
              <w:rPr>
                <w:rFonts w:ascii="Tahoma" w:eastAsia="Times New Roman" w:hAnsi="Tahoma" w:cs="Tahoma"/>
                <w:sz w:val="20"/>
                <w:szCs w:val="20"/>
              </w:rPr>
              <w:t>,</w:t>
            </w:r>
            <w:r w:rsidRPr="0096160F">
              <w:rPr>
                <w:rFonts w:ascii="Tahoma" w:eastAsia="Times New Roman" w:hAnsi="Tahoma" w:cs="Tahoma"/>
                <w:sz w:val="20"/>
                <w:szCs w:val="20"/>
              </w:rPr>
              <w:t xml:space="preserve"> предоставляет Заказчику </w:t>
            </w:r>
            <w:r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работ, счет-фактуру, иные документы, предусмотренные </w:t>
            </w:r>
            <w:r>
              <w:rPr>
                <w:rFonts w:ascii="Tahoma" w:eastAsia="Times New Roman" w:hAnsi="Tahoma" w:cs="Tahoma"/>
                <w:sz w:val="20"/>
                <w:szCs w:val="20"/>
              </w:rPr>
              <w:t>Договором</w:t>
            </w:r>
            <w:r w:rsidRPr="0096160F">
              <w:rPr>
                <w:rFonts w:ascii="Tahoma" w:eastAsia="Times New Roman" w:hAnsi="Tahoma" w:cs="Tahoma"/>
                <w:sz w:val="20"/>
                <w:szCs w:val="20"/>
              </w:rPr>
              <w:t>.</w:t>
            </w:r>
          </w:p>
          <w:p w14:paraId="3F1E9112" w14:textId="77777777" w:rsidR="003C266F" w:rsidRPr="0096160F"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12B0272C" w14:textId="77777777" w:rsidR="003C266F" w:rsidRPr="00BA6D70" w:rsidRDefault="003C266F" w:rsidP="003C266F">
            <w:pPr>
              <w:pStyle w:val="a8"/>
              <w:numPr>
                <w:ilvl w:val="1"/>
                <w:numId w:val="53"/>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По итогам выполнения Работ по Договору</w:t>
            </w:r>
            <w:r>
              <w:rPr>
                <w:rFonts w:ascii="Tahoma" w:eastAsia="Times New Roman" w:hAnsi="Tahoma" w:cs="Tahoma"/>
                <w:sz w:val="20"/>
                <w:szCs w:val="20"/>
              </w:rPr>
              <w:t>,</w:t>
            </w:r>
            <w:r w:rsidRPr="00BA6D70">
              <w:rPr>
                <w:rFonts w:ascii="Tahoma" w:eastAsia="Times New Roman" w:hAnsi="Tahoma" w:cs="Tahoma"/>
                <w:sz w:val="20"/>
                <w:szCs w:val="20"/>
              </w:rPr>
              <w:t xml:space="preserve"> Стороны со</w:t>
            </w:r>
            <w:r>
              <w:rPr>
                <w:rFonts w:ascii="Tahoma" w:eastAsia="Times New Roman" w:hAnsi="Tahoma" w:cs="Tahoma"/>
                <w:sz w:val="20"/>
                <w:szCs w:val="20"/>
              </w:rPr>
              <w:t>ставляют Акт выполненных работ</w:t>
            </w:r>
            <w:r w:rsidRPr="00BA6D70">
              <w:rPr>
                <w:rFonts w:ascii="Tahoma" w:eastAsia="Times New Roman" w:hAnsi="Tahoma" w:cs="Tahoma"/>
                <w:sz w:val="20"/>
                <w:szCs w:val="20"/>
              </w:rPr>
              <w:t xml:space="preserve"> по форме</w:t>
            </w:r>
            <w:r>
              <w:rPr>
                <w:rFonts w:ascii="Tahoma" w:eastAsia="Times New Roman" w:hAnsi="Tahoma" w:cs="Tahoma"/>
                <w:sz w:val="20"/>
                <w:szCs w:val="20"/>
              </w:rPr>
              <w:t xml:space="preserve"> и иные документы</w:t>
            </w:r>
            <w:r w:rsidRPr="00BA6D70">
              <w:rPr>
                <w:rFonts w:ascii="Tahoma" w:eastAsia="Times New Roman" w:hAnsi="Tahoma" w:cs="Tahoma"/>
                <w:sz w:val="20"/>
                <w:szCs w:val="20"/>
              </w:rPr>
              <w:t>, указанной в Приложения № 3 к Договору.</w:t>
            </w:r>
          </w:p>
          <w:p w14:paraId="0ADB8F57" w14:textId="77777777" w:rsidR="003C266F" w:rsidRPr="00BA6D70" w:rsidRDefault="003C266F" w:rsidP="003C266F">
            <w:pPr>
              <w:pStyle w:val="a8"/>
              <w:numPr>
                <w:ilvl w:val="1"/>
                <w:numId w:val="53"/>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Pr>
                <w:rFonts w:ascii="Tahoma" w:eastAsia="Times New Roman" w:hAnsi="Tahoma" w:cs="Tahoma"/>
                <w:sz w:val="20"/>
                <w:szCs w:val="20"/>
              </w:rPr>
              <w:t>ов</w:t>
            </w:r>
            <w:r w:rsidRPr="00BA6D70">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и сроков их устранения. </w:t>
            </w:r>
          </w:p>
          <w:p w14:paraId="2416B39B" w14:textId="77777777" w:rsidR="003C266F" w:rsidRPr="002C25B2" w:rsidRDefault="003C266F" w:rsidP="003C266F">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w:t>
            </w:r>
            <w:r w:rsidRPr="002C25B2">
              <w:rPr>
                <w:rFonts w:ascii="Tahoma" w:eastAsia="Times New Roman" w:hAnsi="Tahoma" w:cs="Tahoma"/>
                <w:sz w:val="20"/>
                <w:szCs w:val="20"/>
              </w:rPr>
              <w:t>устанавливаемые Заказчиком.</w:t>
            </w:r>
          </w:p>
          <w:p w14:paraId="15F5013A" w14:textId="77777777" w:rsidR="003C266F" w:rsidRPr="002C25B2" w:rsidRDefault="003C266F" w:rsidP="003C266F">
            <w:pPr>
              <w:pStyle w:val="a8"/>
              <w:numPr>
                <w:ilvl w:val="1"/>
                <w:numId w:val="53"/>
              </w:numPr>
              <w:tabs>
                <w:tab w:val="left" w:pos="601"/>
              </w:tabs>
              <w:ind w:left="34" w:firstLine="0"/>
              <w:rPr>
                <w:rFonts w:ascii="Tahoma" w:eastAsia="Times New Roman" w:hAnsi="Tahoma" w:cs="Tahoma"/>
                <w:spacing w:val="-6"/>
                <w:sz w:val="20"/>
                <w:szCs w:val="20"/>
              </w:rPr>
            </w:pPr>
            <w:r w:rsidRPr="002C25B2">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2C25B2">
              <w:rPr>
                <w:rFonts w:ascii="Tahoma" w:eastAsia="Times New Roman" w:hAnsi="Tahoma" w:cs="Tahoma"/>
                <w:spacing w:val="-2"/>
                <w:sz w:val="20"/>
                <w:szCs w:val="20"/>
              </w:rPr>
              <w:t xml:space="preserve">паспорт смонтированной СКС, включающий: поэтажные планы с указанием расположения клиентских мест СКС и кабельных трасс с указанием присвоенных им </w:t>
            </w:r>
            <w:r w:rsidRPr="002C25B2">
              <w:rPr>
                <w:rFonts w:ascii="Tahoma" w:eastAsia="Times New Roman" w:hAnsi="Tahoma" w:cs="Tahoma"/>
                <w:sz w:val="20"/>
                <w:szCs w:val="20"/>
              </w:rPr>
              <w:t>идентификаторов, таблицы коммутации клиентских мест СКС на коммутационных панелях, схему расположения оборудования в коммутационном шкафу.</w:t>
            </w:r>
          </w:p>
          <w:p w14:paraId="733CBF38" w14:textId="77777777" w:rsidR="003C266F" w:rsidRPr="002C25B2" w:rsidRDefault="003C266F" w:rsidP="003C266F">
            <w:pPr>
              <w:pStyle w:val="a8"/>
              <w:widowControl w:val="0"/>
              <w:numPr>
                <w:ilvl w:val="1"/>
                <w:numId w:val="53"/>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14:paraId="7C80CD89" w14:textId="77777777" w:rsidR="003C266F" w:rsidRPr="002C25B2" w:rsidRDefault="003C266F" w:rsidP="003C266F">
            <w:pPr>
              <w:pStyle w:val="a8"/>
              <w:widowControl w:val="0"/>
              <w:numPr>
                <w:ilvl w:val="1"/>
                <w:numId w:val="53"/>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Отчет по результатам тестирования должен содержать следующие данные по каждому проверенному элементу:</w:t>
            </w:r>
          </w:p>
          <w:p w14:paraId="745A0D42"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lastRenderedPageBreak/>
              <w:t>идентификационный номер линии;</w:t>
            </w:r>
          </w:p>
          <w:p w14:paraId="3DBB8CFF"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14:paraId="5F1CDB64"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данные по затуханию (</w:t>
            </w:r>
            <w:proofErr w:type="spellStart"/>
            <w:r w:rsidRPr="002C25B2">
              <w:rPr>
                <w:rFonts w:ascii="Tahoma" w:eastAsia="Times New Roman" w:hAnsi="Tahoma" w:cs="Tahoma"/>
                <w:spacing w:val="-1"/>
                <w:sz w:val="20"/>
                <w:szCs w:val="20"/>
              </w:rPr>
              <w:t>attenuation</w:t>
            </w:r>
            <w:proofErr w:type="spellEnd"/>
            <w:r w:rsidRPr="002C25B2">
              <w:rPr>
                <w:rFonts w:ascii="Tahoma" w:eastAsia="Times New Roman" w:hAnsi="Tahoma" w:cs="Tahoma"/>
                <w:spacing w:val="-1"/>
                <w:sz w:val="20"/>
                <w:szCs w:val="20"/>
              </w:rPr>
              <w:t>), по возвратным потерям (</w:t>
            </w:r>
            <w:proofErr w:type="spellStart"/>
            <w:r w:rsidRPr="002C25B2">
              <w:rPr>
                <w:rFonts w:ascii="Tahoma" w:eastAsia="Times New Roman" w:hAnsi="Tahoma" w:cs="Tahoma"/>
                <w:spacing w:val="-1"/>
                <w:sz w:val="20"/>
                <w:szCs w:val="20"/>
              </w:rPr>
              <w:t>returnloss</w:t>
            </w:r>
            <w:proofErr w:type="spellEnd"/>
            <w:r w:rsidRPr="002C25B2">
              <w:rPr>
                <w:rFonts w:ascii="Tahoma" w:eastAsia="Times New Roman" w:hAnsi="Tahoma" w:cs="Tahoma"/>
                <w:spacing w:val="-1"/>
                <w:sz w:val="20"/>
                <w:szCs w:val="20"/>
              </w:rPr>
              <w:t>), по двунаправленным наводкам (</w:t>
            </w:r>
            <w:proofErr w:type="spellStart"/>
            <w:r w:rsidRPr="002C25B2">
              <w:rPr>
                <w:rFonts w:ascii="Tahoma" w:eastAsia="Times New Roman" w:hAnsi="Tahoma" w:cs="Tahoma"/>
                <w:spacing w:val="-1"/>
                <w:sz w:val="20"/>
                <w:szCs w:val="20"/>
              </w:rPr>
              <w:t>next</w:t>
            </w:r>
            <w:proofErr w:type="spellEnd"/>
            <w:r w:rsidRPr="002C25B2">
              <w:rPr>
                <w:rFonts w:ascii="Tahoma" w:eastAsia="Times New Roman" w:hAnsi="Tahoma" w:cs="Tahoma"/>
                <w:spacing w:val="-1"/>
                <w:sz w:val="20"/>
                <w:szCs w:val="20"/>
              </w:rPr>
              <w:t>), суммарным однонаправленным и двунаправленным наводкам (</w:t>
            </w:r>
            <w:proofErr w:type="spellStart"/>
            <w:r w:rsidRPr="002C25B2">
              <w:rPr>
                <w:rFonts w:ascii="Tahoma" w:eastAsia="Times New Roman" w:hAnsi="Tahoma" w:cs="Tahoma"/>
                <w:spacing w:val="-1"/>
                <w:sz w:val="20"/>
                <w:szCs w:val="20"/>
              </w:rPr>
              <w:t>psfext</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psnext</w:t>
            </w:r>
            <w:proofErr w:type="spellEnd"/>
            <w:r w:rsidRPr="002C25B2">
              <w:rPr>
                <w:rFonts w:ascii="Tahoma" w:eastAsia="Times New Roman" w:hAnsi="Tahoma" w:cs="Tahoma"/>
                <w:spacing w:val="-1"/>
                <w:sz w:val="20"/>
                <w:szCs w:val="20"/>
              </w:rPr>
              <w:t>), отношению затухания к одно- и двунаправленным наводкам (</w:t>
            </w:r>
            <w:proofErr w:type="spellStart"/>
            <w:r w:rsidRPr="002C25B2">
              <w:rPr>
                <w:rFonts w:ascii="Tahoma" w:eastAsia="Times New Roman" w:hAnsi="Tahoma" w:cs="Tahoma"/>
                <w:spacing w:val="-1"/>
                <w:sz w:val="20"/>
                <w:szCs w:val="20"/>
              </w:rPr>
              <w:t>elfext</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acr</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pselfext</w:t>
            </w:r>
            <w:proofErr w:type="spellEnd"/>
            <w:r w:rsidRPr="002C25B2">
              <w:rPr>
                <w:rFonts w:ascii="Tahoma" w:eastAsia="Times New Roman" w:hAnsi="Tahoma" w:cs="Tahoma"/>
                <w:spacing w:val="-1"/>
                <w:sz w:val="20"/>
                <w:szCs w:val="20"/>
              </w:rPr>
              <w:t xml:space="preserve">, </w:t>
            </w:r>
            <w:proofErr w:type="spellStart"/>
            <w:r w:rsidRPr="002C25B2">
              <w:rPr>
                <w:rFonts w:ascii="Tahoma" w:eastAsia="Times New Roman" w:hAnsi="Tahoma" w:cs="Tahoma"/>
                <w:spacing w:val="-1"/>
                <w:sz w:val="20"/>
                <w:szCs w:val="20"/>
              </w:rPr>
              <w:t>psacr</w:t>
            </w:r>
            <w:proofErr w:type="spellEnd"/>
            <w:r w:rsidRPr="002C25B2">
              <w:rPr>
                <w:rFonts w:ascii="Tahoma" w:eastAsia="Times New Roman" w:hAnsi="Tahoma" w:cs="Tahoma"/>
                <w:spacing w:val="-1"/>
                <w:sz w:val="20"/>
                <w:szCs w:val="20"/>
              </w:rPr>
              <w:t>)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14:paraId="7119737A"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длина;</w:t>
            </w:r>
          </w:p>
          <w:p w14:paraId="786FFB97"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задержка распространения сигнала (</w:t>
            </w:r>
            <w:proofErr w:type="spellStart"/>
            <w:r w:rsidRPr="002C25B2">
              <w:rPr>
                <w:rFonts w:ascii="Tahoma" w:eastAsia="Times New Roman" w:hAnsi="Tahoma" w:cs="Tahoma"/>
                <w:spacing w:val="-1"/>
                <w:sz w:val="20"/>
                <w:szCs w:val="20"/>
              </w:rPr>
              <w:t>delay</w:t>
            </w:r>
            <w:proofErr w:type="spellEnd"/>
            <w:r w:rsidRPr="002C25B2">
              <w:rPr>
                <w:rFonts w:ascii="Tahoma" w:eastAsia="Times New Roman" w:hAnsi="Tahoma" w:cs="Tahoma"/>
                <w:spacing w:val="-1"/>
                <w:sz w:val="20"/>
                <w:szCs w:val="20"/>
              </w:rPr>
              <w:t>) с фазовым сдвигом относительно соответствующего предельного значения (</w:t>
            </w:r>
            <w:proofErr w:type="spellStart"/>
            <w:r w:rsidRPr="002C25B2">
              <w:rPr>
                <w:rFonts w:ascii="Tahoma" w:eastAsia="Times New Roman" w:hAnsi="Tahoma" w:cs="Tahoma"/>
                <w:spacing w:val="-1"/>
                <w:sz w:val="20"/>
                <w:szCs w:val="20"/>
              </w:rPr>
              <w:t>skew</w:t>
            </w:r>
            <w:proofErr w:type="spellEnd"/>
            <w:r w:rsidRPr="002C25B2">
              <w:rPr>
                <w:rFonts w:ascii="Tahoma" w:eastAsia="Times New Roman" w:hAnsi="Tahoma" w:cs="Tahoma"/>
                <w:spacing w:val="-1"/>
                <w:sz w:val="20"/>
                <w:szCs w:val="20"/>
              </w:rPr>
              <w:t>);</w:t>
            </w:r>
          </w:p>
          <w:p w14:paraId="7B13BBD3" w14:textId="77777777" w:rsidR="003C266F" w:rsidRPr="002C25B2" w:rsidRDefault="003C266F" w:rsidP="003C266F">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тип кабеля, номинальная скорость распространения сигнала (</w:t>
            </w:r>
            <w:proofErr w:type="spellStart"/>
            <w:r w:rsidRPr="002C25B2">
              <w:rPr>
                <w:rFonts w:ascii="Tahoma" w:eastAsia="Times New Roman" w:hAnsi="Tahoma" w:cs="Tahoma"/>
                <w:spacing w:val="-1"/>
                <w:sz w:val="20"/>
                <w:szCs w:val="20"/>
              </w:rPr>
              <w:t>nvp</w:t>
            </w:r>
            <w:proofErr w:type="spellEnd"/>
            <w:r w:rsidRPr="002C25B2">
              <w:rPr>
                <w:rFonts w:ascii="Tahoma" w:eastAsia="Times New Roman" w:hAnsi="Tahoma" w:cs="Tahoma"/>
                <w:spacing w:val="-1"/>
                <w:sz w:val="20"/>
                <w:szCs w:val="20"/>
              </w:rPr>
              <w:t>);</w:t>
            </w:r>
          </w:p>
          <w:p w14:paraId="3F19841D" w14:textId="77777777" w:rsidR="003C266F" w:rsidRPr="002C25B2" w:rsidRDefault="003C266F" w:rsidP="003C266F">
            <w:pPr>
              <w:widowControl w:val="0"/>
              <w:numPr>
                <w:ilvl w:val="0"/>
                <w:numId w:val="51"/>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14:paraId="50EE2D1E" w14:textId="77777777" w:rsidR="003C266F" w:rsidRPr="00CB16C3" w:rsidRDefault="003C266F" w:rsidP="003C266F">
            <w:pPr>
              <w:widowControl w:val="0"/>
              <w:numPr>
                <w:ilvl w:val="0"/>
                <w:numId w:val="51"/>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итоговые показатели (прошел/не прошел).</w:t>
            </w:r>
          </w:p>
        </w:tc>
      </w:tr>
      <w:tr w:rsidR="003C266F" w:rsidRPr="00CB16C3" w14:paraId="23FB294E" w14:textId="77777777" w:rsidTr="007766AD">
        <w:tc>
          <w:tcPr>
            <w:tcW w:w="518" w:type="dxa"/>
            <w:hideMark/>
          </w:tcPr>
          <w:p w14:paraId="7986C868" w14:textId="77777777" w:rsidR="003C266F" w:rsidRPr="00CB16C3" w:rsidRDefault="003C266F" w:rsidP="007766AD">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021" w:type="dxa"/>
          </w:tcPr>
          <w:p w14:paraId="42C32DB9" w14:textId="77777777" w:rsidR="003C266F" w:rsidRPr="00CB16C3" w:rsidRDefault="003C266F" w:rsidP="007766AD">
            <w:pPr>
              <w:shd w:val="clear" w:color="auto" w:fill="FFFFFF"/>
              <w:outlineLvl w:val="3"/>
              <w:rPr>
                <w:rFonts w:ascii="Tahoma" w:eastAsia="Times New Roman" w:hAnsi="Tahoma" w:cs="Tahoma"/>
                <w:sz w:val="20"/>
                <w:szCs w:val="20"/>
              </w:rPr>
            </w:pPr>
            <w:r w:rsidRPr="00CB16C3">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p w14:paraId="54BDFA6E" w14:textId="77777777" w:rsidR="003C266F" w:rsidRPr="00CB16C3" w:rsidRDefault="003C266F" w:rsidP="007766AD">
            <w:pPr>
              <w:shd w:val="clear" w:color="auto" w:fill="FFFFFF"/>
              <w:outlineLvl w:val="3"/>
              <w:rPr>
                <w:rFonts w:ascii="Tahoma" w:eastAsia="Times New Roman" w:hAnsi="Tahoma" w:cs="Tahoma"/>
                <w:sz w:val="20"/>
                <w:szCs w:val="20"/>
              </w:rPr>
            </w:pPr>
          </w:p>
        </w:tc>
        <w:tc>
          <w:tcPr>
            <w:tcW w:w="5803" w:type="dxa"/>
            <w:hideMark/>
          </w:tcPr>
          <w:p w14:paraId="173D4134" w14:textId="77777777" w:rsidR="003C266F" w:rsidRPr="00CB16C3" w:rsidRDefault="003C266F" w:rsidP="007766AD">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BD1858">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B45A77" w:rsidRPr="00CB16C3" w14:paraId="626C0546" w14:textId="77777777" w:rsidTr="007766AD">
        <w:tc>
          <w:tcPr>
            <w:tcW w:w="518" w:type="dxa"/>
          </w:tcPr>
          <w:p w14:paraId="28C67E26" w14:textId="2EC28549" w:rsidR="00B45A77" w:rsidRDefault="00B45A77" w:rsidP="007766AD">
            <w:pPr>
              <w:jc w:val="center"/>
              <w:rPr>
                <w:rFonts w:ascii="Tahoma" w:eastAsia="Times New Roman" w:hAnsi="Tahoma" w:cs="Tahoma"/>
                <w:sz w:val="20"/>
                <w:szCs w:val="20"/>
              </w:rPr>
            </w:pPr>
            <w:r>
              <w:rPr>
                <w:rFonts w:ascii="Tahoma" w:eastAsia="Times New Roman" w:hAnsi="Tahoma" w:cs="Tahoma"/>
                <w:sz w:val="20"/>
                <w:szCs w:val="20"/>
              </w:rPr>
              <w:t>12</w:t>
            </w:r>
          </w:p>
        </w:tc>
        <w:tc>
          <w:tcPr>
            <w:tcW w:w="3021" w:type="dxa"/>
          </w:tcPr>
          <w:p w14:paraId="61E241FB" w14:textId="243A694B" w:rsidR="00B45A77" w:rsidRPr="00CB16C3" w:rsidRDefault="00B45A77" w:rsidP="007766AD">
            <w:pPr>
              <w:shd w:val="clear" w:color="auto" w:fill="FFFFFF"/>
              <w:outlineLvl w:val="3"/>
              <w:rPr>
                <w:rFonts w:ascii="Tahoma" w:eastAsia="Times New Roman" w:hAnsi="Tahoma" w:cs="Tahoma"/>
                <w:sz w:val="20"/>
                <w:szCs w:val="20"/>
              </w:rPr>
            </w:pPr>
            <w:r>
              <w:rPr>
                <w:rFonts w:ascii="Tahoma" w:hAnsi="Tahoma" w:cs="Tahoma"/>
                <w:sz w:val="20"/>
                <w:szCs w:val="20"/>
              </w:rPr>
              <w:t>Требования в эксплуатационной документации</w:t>
            </w:r>
          </w:p>
        </w:tc>
        <w:tc>
          <w:tcPr>
            <w:tcW w:w="5803" w:type="dxa"/>
          </w:tcPr>
          <w:p w14:paraId="03A201CE" w14:textId="77777777" w:rsidR="00B45A77" w:rsidRDefault="00B45A77" w:rsidP="00B45A77">
            <w:pPr>
              <w:pStyle w:val="af"/>
              <w:ind w:firstLine="0"/>
              <w:rPr>
                <w:rFonts w:ascii="Tahoma" w:hAnsi="Tahoma" w:cs="Tahoma"/>
                <w:sz w:val="20"/>
                <w:szCs w:val="20"/>
              </w:rPr>
            </w:pPr>
            <w:r w:rsidRPr="006A1502">
              <w:rPr>
                <w:rFonts w:ascii="Tahoma" w:hAnsi="Tahoma" w:cs="Tahoma"/>
                <w:b/>
                <w:sz w:val="20"/>
                <w:szCs w:val="20"/>
              </w:rPr>
              <w:t>12.01.</w:t>
            </w:r>
            <w:r>
              <w:rPr>
                <w:rFonts w:ascii="Tahoma" w:hAnsi="Tahoma" w:cs="Tahoma"/>
                <w:sz w:val="20"/>
                <w:szCs w:val="20"/>
              </w:rPr>
              <w:t xml:space="preserve"> </w:t>
            </w:r>
            <w:r w:rsidRPr="00947E78">
              <w:rPr>
                <w:rFonts w:ascii="Tahoma" w:hAnsi="Tahoma" w:cs="Tahoma"/>
                <w:sz w:val="20"/>
                <w:szCs w:val="20"/>
              </w:rPr>
              <w:t>Для ввода в действие СКС должны быть выполнены следующие работы:</w:t>
            </w:r>
          </w:p>
          <w:p w14:paraId="792BDE73" w14:textId="77777777" w:rsidR="00B45A77" w:rsidRDefault="00B45A77" w:rsidP="00B45A77">
            <w:pPr>
              <w:pStyle w:val="af"/>
              <w:ind w:firstLine="0"/>
              <w:rPr>
                <w:rFonts w:ascii="Tahoma" w:hAnsi="Tahoma" w:cs="Tahoma"/>
                <w:sz w:val="20"/>
                <w:szCs w:val="20"/>
              </w:rPr>
            </w:pPr>
            <w:r>
              <w:rPr>
                <w:rFonts w:ascii="Tahoma" w:hAnsi="Tahoma" w:cs="Tahoma"/>
                <w:sz w:val="20"/>
                <w:szCs w:val="20"/>
              </w:rPr>
              <w:t>- к</w:t>
            </w:r>
            <w:r w:rsidRPr="00947E78">
              <w:rPr>
                <w:rFonts w:ascii="Tahoma" w:hAnsi="Tahoma" w:cs="Tahoma"/>
                <w:sz w:val="20"/>
                <w:szCs w:val="20"/>
              </w:rPr>
              <w:t>омплектация поставляемыми изделиями</w:t>
            </w:r>
          </w:p>
          <w:p w14:paraId="2301DED6" w14:textId="77777777" w:rsidR="00B45A77" w:rsidRDefault="00B45A77" w:rsidP="00B45A77">
            <w:pPr>
              <w:pStyle w:val="af"/>
              <w:ind w:firstLine="0"/>
              <w:rPr>
                <w:rFonts w:ascii="Tahoma" w:hAnsi="Tahoma" w:cs="Tahoma"/>
                <w:sz w:val="20"/>
                <w:szCs w:val="20"/>
              </w:rPr>
            </w:pPr>
            <w:r>
              <w:rPr>
                <w:rFonts w:ascii="Tahoma" w:hAnsi="Tahoma" w:cs="Tahoma"/>
                <w:sz w:val="20"/>
                <w:szCs w:val="20"/>
              </w:rPr>
              <w:t>- с</w:t>
            </w:r>
            <w:r w:rsidRPr="00947E78">
              <w:rPr>
                <w:rFonts w:ascii="Tahoma" w:hAnsi="Tahoma" w:cs="Tahoma"/>
                <w:sz w:val="20"/>
                <w:szCs w:val="20"/>
              </w:rPr>
              <w:t>троительно-монтажные работы</w:t>
            </w:r>
          </w:p>
          <w:p w14:paraId="19CE715D" w14:textId="77777777" w:rsidR="00B45A77" w:rsidRDefault="00B45A77" w:rsidP="00B45A77">
            <w:pPr>
              <w:pStyle w:val="af"/>
              <w:ind w:firstLine="0"/>
              <w:rPr>
                <w:rFonts w:ascii="Tahoma" w:hAnsi="Tahoma" w:cs="Tahoma"/>
                <w:sz w:val="20"/>
                <w:szCs w:val="20"/>
              </w:rPr>
            </w:pPr>
            <w:r>
              <w:rPr>
                <w:rFonts w:ascii="Tahoma" w:hAnsi="Tahoma" w:cs="Tahoma"/>
                <w:sz w:val="20"/>
                <w:szCs w:val="20"/>
              </w:rPr>
              <w:t>- п</w:t>
            </w:r>
            <w:r w:rsidRPr="00947E78">
              <w:rPr>
                <w:rFonts w:ascii="Tahoma" w:hAnsi="Tahoma" w:cs="Tahoma"/>
                <w:sz w:val="20"/>
                <w:szCs w:val="20"/>
              </w:rPr>
              <w:t>уско-наладочные работы</w:t>
            </w:r>
          </w:p>
          <w:p w14:paraId="1FDFCA6A" w14:textId="77777777" w:rsidR="00B45A77" w:rsidRDefault="00B45A77" w:rsidP="00B45A77">
            <w:pPr>
              <w:pStyle w:val="af"/>
              <w:ind w:firstLine="0"/>
              <w:rPr>
                <w:rFonts w:ascii="Tahoma" w:hAnsi="Tahoma" w:cs="Tahoma"/>
                <w:sz w:val="20"/>
                <w:szCs w:val="20"/>
              </w:rPr>
            </w:pPr>
            <w:r>
              <w:rPr>
                <w:rFonts w:ascii="Tahoma" w:hAnsi="Tahoma" w:cs="Tahoma"/>
                <w:sz w:val="20"/>
                <w:szCs w:val="20"/>
              </w:rPr>
              <w:t>- п</w:t>
            </w:r>
            <w:r w:rsidRPr="00947E78">
              <w:rPr>
                <w:rFonts w:ascii="Tahoma" w:hAnsi="Tahoma" w:cs="Tahoma"/>
                <w:sz w:val="20"/>
                <w:szCs w:val="20"/>
              </w:rPr>
              <w:t>роведение опытной эксплуатации</w:t>
            </w:r>
          </w:p>
          <w:p w14:paraId="6764FEE0" w14:textId="77777777" w:rsidR="00B45A77" w:rsidRPr="00947E78" w:rsidRDefault="00B45A77" w:rsidP="00B45A77">
            <w:pPr>
              <w:pStyle w:val="af"/>
              <w:ind w:firstLine="0"/>
              <w:rPr>
                <w:rFonts w:ascii="Tahoma" w:hAnsi="Tahoma" w:cs="Tahoma"/>
                <w:sz w:val="20"/>
                <w:szCs w:val="20"/>
              </w:rPr>
            </w:pPr>
            <w:r>
              <w:rPr>
                <w:rFonts w:ascii="Tahoma" w:hAnsi="Tahoma" w:cs="Tahoma"/>
                <w:sz w:val="20"/>
                <w:szCs w:val="20"/>
              </w:rPr>
              <w:t>- п</w:t>
            </w:r>
            <w:r w:rsidRPr="00947E78">
              <w:rPr>
                <w:rFonts w:ascii="Tahoma" w:hAnsi="Tahoma" w:cs="Tahoma"/>
                <w:sz w:val="20"/>
                <w:szCs w:val="20"/>
              </w:rPr>
              <w:t>роведение приёмо-сдаточных испытаний</w:t>
            </w:r>
          </w:p>
          <w:p w14:paraId="2892C453" w14:textId="77777777" w:rsidR="00B45A77" w:rsidRDefault="00B45A77" w:rsidP="00B45A77">
            <w:pPr>
              <w:pStyle w:val="af"/>
              <w:ind w:firstLine="0"/>
              <w:rPr>
                <w:rFonts w:ascii="Tahoma" w:hAnsi="Tahoma" w:cs="Tahoma"/>
                <w:sz w:val="20"/>
                <w:szCs w:val="20"/>
              </w:rPr>
            </w:pPr>
            <w:r w:rsidRPr="00947E78">
              <w:rPr>
                <w:rFonts w:ascii="Tahoma" w:hAnsi="Tahoma" w:cs="Tahoma"/>
                <w:sz w:val="20"/>
                <w:szCs w:val="20"/>
              </w:rPr>
              <w:t xml:space="preserve">В ходе выполнения работ по установке СКС создаётся пакет рабочей документации. Дополнительно должны быть разработаны и согласованы с Заказчиком: </w:t>
            </w:r>
          </w:p>
          <w:p w14:paraId="21825BAD" w14:textId="77777777" w:rsidR="00B45A77" w:rsidRDefault="00B45A77" w:rsidP="00B45A77">
            <w:pPr>
              <w:pStyle w:val="af"/>
              <w:ind w:firstLine="0"/>
              <w:rPr>
                <w:rFonts w:ascii="Tahoma" w:hAnsi="Tahoma" w:cs="Tahoma"/>
                <w:sz w:val="20"/>
                <w:szCs w:val="20"/>
              </w:rPr>
            </w:pPr>
            <w:r>
              <w:rPr>
                <w:rFonts w:ascii="Tahoma" w:hAnsi="Tahoma" w:cs="Tahoma"/>
                <w:sz w:val="20"/>
                <w:szCs w:val="20"/>
              </w:rPr>
              <w:t xml:space="preserve">- </w:t>
            </w:r>
            <w:r w:rsidRPr="00947E78">
              <w:rPr>
                <w:rFonts w:ascii="Tahoma" w:hAnsi="Tahoma" w:cs="Tahoma"/>
                <w:sz w:val="20"/>
                <w:szCs w:val="20"/>
              </w:rPr>
              <w:t xml:space="preserve">план-график выполнения работ; </w:t>
            </w:r>
          </w:p>
          <w:p w14:paraId="2103C62E" w14:textId="77777777" w:rsidR="00B45A77" w:rsidRDefault="00B45A77" w:rsidP="00B45A77">
            <w:pPr>
              <w:pStyle w:val="af"/>
              <w:ind w:firstLine="0"/>
              <w:rPr>
                <w:rFonts w:ascii="Tahoma" w:hAnsi="Tahoma" w:cs="Tahoma"/>
                <w:sz w:val="20"/>
                <w:szCs w:val="20"/>
              </w:rPr>
            </w:pPr>
            <w:r>
              <w:rPr>
                <w:rFonts w:ascii="Tahoma" w:hAnsi="Tahoma" w:cs="Tahoma"/>
                <w:sz w:val="20"/>
                <w:szCs w:val="20"/>
              </w:rPr>
              <w:t xml:space="preserve">- </w:t>
            </w:r>
            <w:r w:rsidRPr="00947E78">
              <w:rPr>
                <w:rFonts w:ascii="Tahoma" w:hAnsi="Tahoma" w:cs="Tahoma"/>
                <w:sz w:val="20"/>
                <w:szCs w:val="20"/>
              </w:rPr>
              <w:t xml:space="preserve">протоколы согласования; </w:t>
            </w:r>
          </w:p>
          <w:p w14:paraId="28D68D62" w14:textId="77777777" w:rsidR="00B45A77" w:rsidRPr="00947E78" w:rsidRDefault="00B45A77" w:rsidP="00B45A77">
            <w:pPr>
              <w:pStyle w:val="af"/>
              <w:ind w:firstLine="0"/>
              <w:rPr>
                <w:rFonts w:ascii="Tahoma" w:hAnsi="Tahoma" w:cs="Tahoma"/>
                <w:sz w:val="20"/>
                <w:szCs w:val="20"/>
              </w:rPr>
            </w:pPr>
            <w:r>
              <w:rPr>
                <w:rFonts w:ascii="Tahoma" w:hAnsi="Tahoma" w:cs="Tahoma"/>
                <w:sz w:val="20"/>
                <w:szCs w:val="20"/>
              </w:rPr>
              <w:t xml:space="preserve">- </w:t>
            </w:r>
            <w:r w:rsidRPr="00947E78">
              <w:rPr>
                <w:rFonts w:ascii="Tahoma" w:hAnsi="Tahoma" w:cs="Tahoma"/>
                <w:sz w:val="20"/>
                <w:szCs w:val="20"/>
              </w:rPr>
              <w:t xml:space="preserve">программа приемо-сдаточных испытаний СКС. </w:t>
            </w:r>
          </w:p>
          <w:p w14:paraId="49FAA4B2" w14:textId="77777777" w:rsidR="00B45A77" w:rsidRDefault="00B45A77" w:rsidP="00B45A77">
            <w:pPr>
              <w:pStyle w:val="af"/>
              <w:ind w:firstLine="0"/>
              <w:rPr>
                <w:rFonts w:ascii="Tahoma" w:hAnsi="Tahoma" w:cs="Tahoma"/>
                <w:sz w:val="20"/>
                <w:szCs w:val="20"/>
              </w:rPr>
            </w:pPr>
            <w:r w:rsidRPr="00947E78">
              <w:rPr>
                <w:rFonts w:ascii="Tahoma" w:hAnsi="Tahoma" w:cs="Tahoma"/>
                <w:sz w:val="20"/>
                <w:szCs w:val="20"/>
              </w:rPr>
              <w:t xml:space="preserve">Рабочая документация должна точно описывать конкретную СКС, параметры всех существующих каналов связи, расположение и маркировку всего оборудования, методику работы с созданной системой. </w:t>
            </w:r>
          </w:p>
          <w:p w14:paraId="47EDADDB" w14:textId="77777777" w:rsidR="00B45A77" w:rsidRDefault="00B45A77" w:rsidP="00B45A77">
            <w:pPr>
              <w:pStyle w:val="af"/>
              <w:ind w:firstLine="0"/>
              <w:rPr>
                <w:rFonts w:ascii="Tahoma" w:hAnsi="Tahoma" w:cs="Tahoma"/>
                <w:sz w:val="20"/>
                <w:szCs w:val="20"/>
              </w:rPr>
            </w:pPr>
            <w:r w:rsidRPr="006A1502">
              <w:rPr>
                <w:rFonts w:ascii="Tahoma" w:hAnsi="Tahoma" w:cs="Tahoma"/>
                <w:b/>
                <w:sz w:val="20"/>
                <w:szCs w:val="20"/>
              </w:rPr>
              <w:t>12.02.</w:t>
            </w:r>
            <w:r>
              <w:rPr>
                <w:rFonts w:ascii="Tahoma" w:hAnsi="Tahoma" w:cs="Tahoma"/>
                <w:sz w:val="20"/>
                <w:szCs w:val="20"/>
              </w:rPr>
              <w:t xml:space="preserve"> </w:t>
            </w:r>
            <w:r w:rsidRPr="00947E78">
              <w:rPr>
                <w:rFonts w:ascii="Tahoma" w:hAnsi="Tahoma" w:cs="Tahoma"/>
                <w:sz w:val="20"/>
                <w:szCs w:val="20"/>
              </w:rPr>
              <w:t xml:space="preserve">Для сопровождения СКС ведётся эксплуатационная документация, которая отражает текущее состояние системы, коммутацию кабелей в каждом коммутационном помещении, записи о проведенных мероприятиях, описанных в инструкции по эксплуатации, о возникавших сбоях и способе их устранения. К эксплуатационной документации относятся: </w:t>
            </w:r>
          </w:p>
          <w:p w14:paraId="04338E71" w14:textId="77777777" w:rsidR="00B45A77" w:rsidRDefault="00B45A77" w:rsidP="00B45A77">
            <w:pPr>
              <w:pStyle w:val="af"/>
              <w:ind w:firstLine="0"/>
              <w:rPr>
                <w:rFonts w:ascii="Tahoma" w:hAnsi="Tahoma" w:cs="Tahoma"/>
                <w:sz w:val="20"/>
                <w:szCs w:val="20"/>
              </w:rPr>
            </w:pPr>
            <w:r>
              <w:rPr>
                <w:rFonts w:ascii="Tahoma" w:hAnsi="Tahoma" w:cs="Tahoma"/>
                <w:sz w:val="20"/>
                <w:szCs w:val="20"/>
              </w:rPr>
              <w:t xml:space="preserve">- </w:t>
            </w:r>
            <w:r w:rsidRPr="006A1502">
              <w:rPr>
                <w:rFonts w:ascii="Tahoma" w:hAnsi="Tahoma" w:cs="Tahoma"/>
                <w:sz w:val="20"/>
                <w:szCs w:val="20"/>
              </w:rPr>
              <w:t xml:space="preserve">таблицы коммутации; </w:t>
            </w:r>
          </w:p>
          <w:p w14:paraId="400A33A5" w14:textId="48EC3D66" w:rsidR="00B45A77" w:rsidRPr="00BD1858" w:rsidRDefault="00B45A77" w:rsidP="00B45A77">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Pr>
                <w:rFonts w:ascii="Tahoma" w:hAnsi="Tahoma" w:cs="Tahoma"/>
                <w:sz w:val="20"/>
                <w:szCs w:val="20"/>
              </w:rPr>
              <w:t xml:space="preserve">- </w:t>
            </w:r>
            <w:r w:rsidRPr="006A1502">
              <w:rPr>
                <w:rFonts w:ascii="Tahoma" w:hAnsi="Tahoma" w:cs="Tahoma"/>
                <w:sz w:val="20"/>
                <w:szCs w:val="20"/>
              </w:rPr>
              <w:t>кабельные журналы.</w:t>
            </w:r>
          </w:p>
        </w:tc>
      </w:tr>
      <w:tr w:rsidR="003C266F" w:rsidRPr="00CB16C3" w14:paraId="43F7D2F2" w14:textId="77777777" w:rsidTr="007766AD">
        <w:tc>
          <w:tcPr>
            <w:tcW w:w="518" w:type="dxa"/>
            <w:hideMark/>
          </w:tcPr>
          <w:p w14:paraId="756C5EC3" w14:textId="10992B6B" w:rsidR="003C266F" w:rsidRPr="00CB16C3" w:rsidRDefault="00B45A77" w:rsidP="007766AD">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3021" w:type="dxa"/>
            <w:hideMark/>
          </w:tcPr>
          <w:p w14:paraId="597C5F57" w14:textId="77777777" w:rsidR="003C266F" w:rsidRPr="00CB16C3" w:rsidRDefault="003C266F" w:rsidP="007766AD">
            <w:pPr>
              <w:rPr>
                <w:rFonts w:ascii="Tahoma" w:eastAsia="Times New Roman" w:hAnsi="Tahoma" w:cs="Tahoma"/>
                <w:sz w:val="20"/>
                <w:szCs w:val="20"/>
              </w:rPr>
            </w:pPr>
            <w:r>
              <w:rPr>
                <w:rFonts w:ascii="Tahoma" w:eastAsia="Times New Roman" w:hAnsi="Tahoma" w:cs="Tahoma"/>
                <w:sz w:val="20"/>
                <w:szCs w:val="20"/>
              </w:rPr>
              <w:t>Гарантийные обязательства</w:t>
            </w:r>
          </w:p>
        </w:tc>
        <w:tc>
          <w:tcPr>
            <w:tcW w:w="5803" w:type="dxa"/>
          </w:tcPr>
          <w:p w14:paraId="13627A3B" w14:textId="77777777" w:rsidR="003C266F" w:rsidRPr="00CB16C3" w:rsidRDefault="003C266F" w:rsidP="007766AD">
            <w:pPr>
              <w:ind w:left="30"/>
              <w:rPr>
                <w:rFonts w:ascii="Tahoma" w:eastAsia="Times New Roman" w:hAnsi="Tahoma" w:cs="Tahoma"/>
                <w:sz w:val="20"/>
                <w:szCs w:val="20"/>
              </w:rPr>
            </w:pPr>
            <w:r w:rsidRPr="00FE6D98">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FE6D98">
              <w:rPr>
                <w:rFonts w:ascii="Tahoma" w:eastAsia="Times New Roman" w:hAnsi="Tahoma" w:cs="Tahoma"/>
                <w:sz w:val="20"/>
                <w:szCs w:val="20"/>
              </w:rPr>
              <w:t xml:space="preserve">Актов выполненных работ без замечаний (далее – Гарантийный срок) </w:t>
            </w:r>
            <w:r w:rsidRPr="00FE6D98">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FE6D98">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3C266F" w:rsidRPr="00CB16C3" w14:paraId="024BD229" w14:textId="77777777" w:rsidTr="007766AD">
        <w:tc>
          <w:tcPr>
            <w:tcW w:w="518" w:type="dxa"/>
            <w:hideMark/>
          </w:tcPr>
          <w:p w14:paraId="15645985" w14:textId="77777777" w:rsidR="003C266F" w:rsidRPr="00CB16C3" w:rsidRDefault="003C266F" w:rsidP="007766AD">
            <w:pPr>
              <w:jc w:val="center"/>
              <w:rPr>
                <w:rFonts w:ascii="Tahoma" w:eastAsia="Times New Roman" w:hAnsi="Tahoma" w:cs="Tahoma"/>
                <w:sz w:val="20"/>
                <w:szCs w:val="20"/>
              </w:rPr>
            </w:pPr>
            <w:r>
              <w:rPr>
                <w:rFonts w:ascii="Tahoma" w:eastAsia="Times New Roman" w:hAnsi="Tahoma" w:cs="Tahoma"/>
                <w:sz w:val="20"/>
                <w:szCs w:val="20"/>
              </w:rPr>
              <w:t>13</w:t>
            </w:r>
          </w:p>
        </w:tc>
        <w:tc>
          <w:tcPr>
            <w:tcW w:w="3021" w:type="dxa"/>
            <w:hideMark/>
          </w:tcPr>
          <w:p w14:paraId="45CB015B" w14:textId="77777777" w:rsidR="003C266F" w:rsidRPr="00CB16C3" w:rsidRDefault="003C266F" w:rsidP="007766AD">
            <w:pPr>
              <w:rPr>
                <w:rFonts w:ascii="Tahoma" w:eastAsia="Times New Roman" w:hAnsi="Tahoma" w:cs="Tahoma"/>
                <w:sz w:val="20"/>
                <w:szCs w:val="20"/>
              </w:rPr>
            </w:pPr>
            <w:r w:rsidRPr="00CB16C3">
              <w:rPr>
                <w:rFonts w:ascii="Tahoma" w:eastAsia="Times New Roman" w:hAnsi="Tahoma" w:cs="Tahoma"/>
                <w:sz w:val="20"/>
                <w:szCs w:val="20"/>
              </w:rPr>
              <w:t>Приложения</w:t>
            </w:r>
          </w:p>
        </w:tc>
        <w:tc>
          <w:tcPr>
            <w:tcW w:w="5803" w:type="dxa"/>
            <w:hideMark/>
          </w:tcPr>
          <w:p w14:paraId="17FFE930" w14:textId="77777777" w:rsidR="003C266F" w:rsidRPr="00CB16C3" w:rsidRDefault="003C266F" w:rsidP="007766AD">
            <w:pPr>
              <w:tabs>
                <w:tab w:val="left" w:pos="271"/>
              </w:tabs>
              <w:ind w:left="30" w:right="114"/>
              <w:contextualSpacing/>
              <w:jc w:val="both"/>
              <w:rPr>
                <w:rFonts w:ascii="Tahoma" w:eastAsia="Times New Roman" w:hAnsi="Tahoma" w:cs="Tahoma"/>
                <w:sz w:val="20"/>
                <w:szCs w:val="20"/>
              </w:rPr>
            </w:pPr>
            <w:r w:rsidRPr="00CB16C3">
              <w:rPr>
                <w:rFonts w:ascii="Tahoma" w:eastAsia="Times New Roman" w:hAnsi="Tahoma" w:cs="Tahoma"/>
                <w:sz w:val="20"/>
                <w:szCs w:val="20"/>
              </w:rPr>
              <w:t>1. План расположения рабочих мест;</w:t>
            </w:r>
          </w:p>
          <w:p w14:paraId="4FA183D8" w14:textId="77777777" w:rsidR="003C266F" w:rsidRPr="00CB16C3" w:rsidRDefault="003C266F" w:rsidP="007766AD">
            <w:pPr>
              <w:tabs>
                <w:tab w:val="left" w:pos="271"/>
              </w:tabs>
              <w:ind w:left="30" w:right="114"/>
              <w:contextualSpacing/>
              <w:jc w:val="both"/>
              <w:rPr>
                <w:rFonts w:ascii="Tahoma" w:eastAsia="Times New Roman" w:hAnsi="Tahoma" w:cs="Tahoma"/>
                <w:iCs/>
                <w:sz w:val="20"/>
                <w:szCs w:val="20"/>
              </w:rPr>
            </w:pPr>
            <w:r w:rsidRPr="00CB16C3">
              <w:rPr>
                <w:rFonts w:ascii="Tahoma" w:eastAsia="Times New Roman" w:hAnsi="Tahoma" w:cs="Tahoma"/>
                <w:sz w:val="20"/>
                <w:szCs w:val="20"/>
              </w:rPr>
              <w:t>2. Перечень материалов Исполнителя.</w:t>
            </w:r>
          </w:p>
        </w:tc>
      </w:tr>
    </w:tbl>
    <w:p w14:paraId="31CA1675" w14:textId="77777777" w:rsidR="003C266F" w:rsidRDefault="003C266F" w:rsidP="003C266F">
      <w:pPr>
        <w:spacing w:after="0" w:line="240" w:lineRule="auto"/>
        <w:ind w:left="360"/>
        <w:contextualSpacing/>
        <w:jc w:val="right"/>
        <w:rPr>
          <w:rFonts w:ascii="Tahoma" w:eastAsia="Times New Roman" w:hAnsi="Tahoma" w:cs="Tahoma"/>
          <w:b/>
          <w:bCs/>
          <w:sz w:val="20"/>
          <w:szCs w:val="20"/>
        </w:rPr>
      </w:pPr>
    </w:p>
    <w:p w14:paraId="30CC5CC0" w14:textId="5FCAC098" w:rsidR="003C266F" w:rsidRDefault="003C266F" w:rsidP="003C266F">
      <w:pPr>
        <w:spacing w:after="0" w:line="240" w:lineRule="auto"/>
        <w:ind w:left="360"/>
        <w:contextualSpacing/>
        <w:jc w:val="right"/>
        <w:rPr>
          <w:rFonts w:ascii="Tahoma" w:eastAsia="Times New Roman" w:hAnsi="Tahoma" w:cs="Tahoma"/>
          <w:b/>
          <w:bCs/>
          <w:sz w:val="20"/>
          <w:szCs w:val="20"/>
        </w:rPr>
      </w:pPr>
    </w:p>
    <w:p w14:paraId="004B7F55" w14:textId="204BE802" w:rsidR="003C266F" w:rsidRDefault="003C266F" w:rsidP="003C266F">
      <w:pPr>
        <w:spacing w:after="0" w:line="240" w:lineRule="auto"/>
        <w:ind w:left="360"/>
        <w:contextualSpacing/>
        <w:jc w:val="right"/>
        <w:rPr>
          <w:rFonts w:ascii="Tahoma" w:eastAsia="Times New Roman" w:hAnsi="Tahoma" w:cs="Tahoma"/>
          <w:b/>
          <w:bCs/>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5B379284" w14:textId="77777777" w:rsidTr="007766A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693CEE88"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6197B6A3" w14:textId="5F48DD0E"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 </w:t>
            </w:r>
            <w:r>
              <w:rPr>
                <w:rFonts w:ascii="Tahoma" w:hAnsi="Tahoma" w:cs="Tahoma"/>
                <w:b w:val="0"/>
                <w:bCs w:val="0"/>
                <w:color w:val="000000" w:themeColor="text1"/>
                <w:spacing w:val="-3"/>
                <w:sz w:val="20"/>
                <w:szCs w:val="20"/>
              </w:rPr>
              <w:t>_____________</w:t>
            </w:r>
            <w:r w:rsidRPr="007D7910">
              <w:rPr>
                <w:rFonts w:ascii="Tahoma" w:hAnsi="Tahoma" w:cs="Tahoma"/>
                <w:b w:val="0"/>
                <w:bCs w:val="0"/>
                <w:color w:val="000000" w:themeColor="text1"/>
                <w:spacing w:val="-3"/>
                <w:sz w:val="20"/>
                <w:szCs w:val="20"/>
              </w:rPr>
              <w:t xml:space="preserve">/ </w:t>
            </w:r>
          </w:p>
          <w:p w14:paraId="14468640"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proofErr w:type="spellStart"/>
            <w:r w:rsidRPr="007D7910">
              <w:rPr>
                <w:rFonts w:ascii="Tahoma" w:hAnsi="Tahoma" w:cs="Tahoma"/>
                <w:b w:val="0"/>
                <w:bCs w:val="0"/>
                <w:color w:val="000000" w:themeColor="text1"/>
                <w:spacing w:val="-3"/>
                <w:sz w:val="20"/>
                <w:szCs w:val="20"/>
              </w:rPr>
              <w:t>м.п</w:t>
            </w:r>
            <w:proofErr w:type="spellEnd"/>
            <w:r w:rsidRPr="007D7910">
              <w:rPr>
                <w:rFonts w:ascii="Tahoma" w:hAnsi="Tahoma" w:cs="Tahoma"/>
                <w:b w:val="0"/>
                <w:bCs w:val="0"/>
                <w:color w:val="000000" w:themeColor="text1"/>
                <w:spacing w:val="-3"/>
                <w:sz w:val="20"/>
                <w:szCs w:val="20"/>
              </w:rPr>
              <w:t>.</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70990277" w14:textId="77777777" w:rsidR="003C266F" w:rsidRPr="007D7910" w:rsidRDefault="003C266F" w:rsidP="007766A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900786E"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6218EEB3"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______________________/Поварницын И.В./ </w:t>
            </w:r>
          </w:p>
          <w:p w14:paraId="718A2197"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proofErr w:type="spellStart"/>
            <w:r w:rsidRPr="007D7910">
              <w:rPr>
                <w:rFonts w:ascii="Tahoma" w:hAnsi="Tahoma" w:cs="Tahoma"/>
                <w:b w:val="0"/>
                <w:bCs w:val="0"/>
                <w:color w:val="000000" w:themeColor="text1"/>
                <w:spacing w:val="-3"/>
                <w:sz w:val="20"/>
                <w:szCs w:val="20"/>
              </w:rPr>
              <w:t>м.п</w:t>
            </w:r>
            <w:proofErr w:type="spellEnd"/>
            <w:r w:rsidRPr="007D7910">
              <w:rPr>
                <w:rFonts w:ascii="Tahoma" w:hAnsi="Tahoma" w:cs="Tahoma"/>
                <w:b w:val="0"/>
                <w:bCs w:val="0"/>
                <w:color w:val="000000" w:themeColor="text1"/>
                <w:spacing w:val="-3"/>
                <w:sz w:val="20"/>
                <w:szCs w:val="20"/>
              </w:rPr>
              <w:t>.</w:t>
            </w:r>
          </w:p>
        </w:tc>
      </w:tr>
    </w:tbl>
    <w:p w14:paraId="1B104F66" w14:textId="77777777" w:rsidR="003C266F" w:rsidRDefault="003C266F" w:rsidP="003C266F">
      <w:pPr>
        <w:spacing w:after="0" w:line="240" w:lineRule="auto"/>
        <w:ind w:left="360"/>
        <w:contextualSpacing/>
        <w:jc w:val="right"/>
        <w:rPr>
          <w:rFonts w:ascii="Tahoma" w:eastAsia="Times New Roman" w:hAnsi="Tahoma" w:cs="Tahoma"/>
          <w:b/>
          <w:bCs/>
          <w:sz w:val="20"/>
          <w:szCs w:val="20"/>
        </w:rPr>
      </w:pPr>
    </w:p>
    <w:p w14:paraId="2B0EFEDA" w14:textId="77777777" w:rsidR="003C266F" w:rsidRDefault="003C266F" w:rsidP="003C266F">
      <w:pPr>
        <w:rPr>
          <w:rFonts w:ascii="Tahoma" w:eastAsia="Times New Roman" w:hAnsi="Tahoma" w:cs="Tahoma"/>
          <w:b/>
          <w:bCs/>
          <w:sz w:val="20"/>
          <w:szCs w:val="20"/>
        </w:rPr>
        <w:sectPr w:rsidR="003C266F" w:rsidSect="007766AD">
          <w:pgSz w:w="11906" w:h="16838"/>
          <w:pgMar w:top="1134" w:right="850" w:bottom="1134" w:left="1701" w:header="708" w:footer="708" w:gutter="0"/>
          <w:cols w:space="708"/>
          <w:docGrid w:linePitch="360"/>
        </w:sectPr>
      </w:pPr>
    </w:p>
    <w:p w14:paraId="7953C782" w14:textId="77777777" w:rsidR="003C266F" w:rsidRDefault="003C266F" w:rsidP="003C266F">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lastRenderedPageBreak/>
        <w:t>Приложение № 1 к Техническому заданию</w:t>
      </w:r>
    </w:p>
    <w:p w14:paraId="5F4E2B27" w14:textId="77777777" w:rsidR="003C266F" w:rsidRPr="00CB16C3" w:rsidRDefault="003C266F" w:rsidP="003C266F">
      <w:pPr>
        <w:spacing w:after="0" w:line="240" w:lineRule="auto"/>
        <w:ind w:left="360"/>
        <w:contextualSpacing/>
        <w:jc w:val="right"/>
        <w:rPr>
          <w:rFonts w:ascii="Tahoma" w:eastAsia="Times New Roman" w:hAnsi="Tahoma" w:cs="Tahoma"/>
          <w:bCs/>
          <w:sz w:val="20"/>
          <w:szCs w:val="20"/>
        </w:rPr>
      </w:pPr>
    </w:p>
    <w:p w14:paraId="54DA611E" w14:textId="77777777" w:rsidR="003C266F" w:rsidRDefault="003C266F" w:rsidP="003C266F">
      <w:pPr>
        <w:spacing w:after="0" w:line="240" w:lineRule="auto"/>
        <w:ind w:left="360"/>
        <w:contextualSpacing/>
        <w:jc w:val="center"/>
        <w:rPr>
          <w:rFonts w:ascii="Tahoma" w:eastAsia="Times New Roman" w:hAnsi="Tahoma" w:cs="Tahoma"/>
          <w:bCs/>
          <w:sz w:val="20"/>
          <w:szCs w:val="20"/>
        </w:rPr>
      </w:pPr>
      <w:r>
        <w:rPr>
          <w:rFonts w:ascii="Tahoma" w:eastAsia="Times New Roman" w:hAnsi="Tahoma" w:cs="Tahoma"/>
          <w:bCs/>
          <w:sz w:val="20"/>
          <w:szCs w:val="20"/>
        </w:rPr>
        <w:t xml:space="preserve">План расположения рабочих мест </w:t>
      </w:r>
    </w:p>
    <w:p w14:paraId="58CC8F98" w14:textId="77777777" w:rsidR="003C266F" w:rsidRDefault="003C266F" w:rsidP="003C266F">
      <w:pPr>
        <w:spacing w:after="0" w:line="240" w:lineRule="auto"/>
        <w:ind w:left="360"/>
        <w:contextualSpacing/>
        <w:jc w:val="center"/>
        <w:rPr>
          <w:rFonts w:ascii="Tahoma" w:eastAsia="Times New Roman" w:hAnsi="Tahoma" w:cs="Tahoma"/>
          <w:bCs/>
          <w:sz w:val="20"/>
          <w:szCs w:val="20"/>
        </w:rPr>
      </w:pPr>
    </w:p>
    <w:p w14:paraId="3AAD8FF0" w14:textId="77777777" w:rsidR="003C266F" w:rsidRDefault="003C266F" w:rsidP="003C266F">
      <w:pPr>
        <w:spacing w:after="0" w:line="240" w:lineRule="auto"/>
        <w:ind w:left="360"/>
        <w:contextualSpacing/>
        <w:jc w:val="center"/>
        <w:rPr>
          <w:rFonts w:ascii="Tahoma" w:eastAsia="Times New Roman" w:hAnsi="Tahoma" w:cs="Tahoma"/>
          <w:bCs/>
          <w:sz w:val="20"/>
          <w:szCs w:val="20"/>
        </w:rPr>
      </w:pPr>
      <w:r>
        <w:rPr>
          <w:noProof/>
          <w:lang w:eastAsia="ru-RU"/>
        </w:rPr>
        <w:drawing>
          <wp:inline distT="0" distB="0" distL="0" distR="0" wp14:anchorId="541BE19E" wp14:editId="63EB5CDD">
            <wp:extent cx="6152787" cy="551497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775" t="16417" r="48594" b="17366"/>
                    <a:stretch/>
                  </pic:blipFill>
                  <pic:spPr bwMode="auto">
                    <a:xfrm>
                      <a:off x="0" y="0"/>
                      <a:ext cx="6207535" cy="5564048"/>
                    </a:xfrm>
                    <a:prstGeom prst="rect">
                      <a:avLst/>
                    </a:prstGeom>
                    <a:ln>
                      <a:noFill/>
                    </a:ln>
                    <a:extLst>
                      <a:ext uri="{53640926-AAD7-44D8-BBD7-CCE9431645EC}">
                        <a14:shadowObscured xmlns:a14="http://schemas.microsoft.com/office/drawing/2010/main"/>
                      </a:ext>
                    </a:extLst>
                  </pic:spPr>
                </pic:pic>
              </a:graphicData>
            </a:graphic>
          </wp:inline>
        </w:drawing>
      </w:r>
    </w:p>
    <w:p w14:paraId="2F77BC3C" w14:textId="77777777" w:rsidR="003C266F" w:rsidRDefault="003C266F" w:rsidP="003C266F">
      <w:pPr>
        <w:spacing w:after="0" w:line="240" w:lineRule="auto"/>
        <w:contextualSpacing/>
        <w:rPr>
          <w:rFonts w:ascii="Tahoma" w:eastAsia="Times New Roman" w:hAnsi="Tahoma" w:cs="Tahoma"/>
          <w:bCs/>
          <w:sz w:val="20"/>
          <w:szCs w:val="20"/>
        </w:rPr>
      </w:pPr>
    </w:p>
    <w:tbl>
      <w:tblPr>
        <w:tblW w:w="10348" w:type="dxa"/>
        <w:tblInd w:w="-572" w:type="dxa"/>
        <w:tblLook w:val="04A0" w:firstRow="1" w:lastRow="0" w:firstColumn="1" w:lastColumn="0" w:noHBand="0" w:noVBand="1"/>
      </w:tblPr>
      <w:tblGrid>
        <w:gridCol w:w="1265"/>
        <w:gridCol w:w="850"/>
        <w:gridCol w:w="866"/>
        <w:gridCol w:w="977"/>
        <w:gridCol w:w="992"/>
        <w:gridCol w:w="1134"/>
        <w:gridCol w:w="1029"/>
        <w:gridCol w:w="982"/>
        <w:gridCol w:w="966"/>
        <w:gridCol w:w="1287"/>
      </w:tblGrid>
      <w:tr w:rsidR="00B45A77" w:rsidRPr="00B45A77" w14:paraId="56F9D637" w14:textId="77777777" w:rsidTr="0040240F">
        <w:trPr>
          <w:trHeight w:val="806"/>
        </w:trPr>
        <w:tc>
          <w:tcPr>
            <w:tcW w:w="1265" w:type="dxa"/>
            <w:tcBorders>
              <w:top w:val="single" w:sz="4" w:space="0" w:color="auto"/>
              <w:left w:val="single" w:sz="4" w:space="0" w:color="auto"/>
              <w:bottom w:val="single" w:sz="4" w:space="0" w:color="auto"/>
              <w:right w:val="single" w:sz="4" w:space="0" w:color="auto"/>
            </w:tcBorders>
            <w:vAlign w:val="bottom"/>
            <w:hideMark/>
          </w:tcPr>
          <w:p w14:paraId="523621AA" w14:textId="1D9FF81C" w:rsidR="00B45A77" w:rsidRPr="00B45A77" w:rsidRDefault="003C266F" w:rsidP="00B45A77">
            <w:pPr>
              <w:spacing w:after="0" w:line="240" w:lineRule="auto"/>
              <w:jc w:val="center"/>
              <w:rPr>
                <w:rFonts w:ascii="Calibri" w:eastAsia="Times New Roman" w:hAnsi="Calibri" w:cs="Calibri"/>
                <w:color w:val="000000"/>
                <w:lang w:eastAsia="ru-RU"/>
              </w:rPr>
            </w:pPr>
            <w:r>
              <w:rPr>
                <w:rFonts w:ascii="Tahoma" w:eastAsia="Times New Roman" w:hAnsi="Tahoma" w:cs="Tahoma"/>
                <w:sz w:val="20"/>
                <w:szCs w:val="20"/>
              </w:rPr>
              <w:tab/>
            </w:r>
            <w:r w:rsidR="00B45A77" w:rsidRPr="00B45A77">
              <w:rPr>
                <w:rFonts w:ascii="Calibri" w:eastAsia="Times New Roman" w:hAnsi="Calibri" w:cs="Calibri"/>
                <w:color w:val="000000"/>
                <w:lang w:eastAsia="ru-RU"/>
              </w:rPr>
              <w:t>Тип блока розеток</w:t>
            </w:r>
          </w:p>
        </w:tc>
        <w:tc>
          <w:tcPr>
            <w:tcW w:w="850" w:type="dxa"/>
            <w:tcBorders>
              <w:top w:val="single" w:sz="4" w:space="0" w:color="auto"/>
              <w:left w:val="nil"/>
              <w:bottom w:val="single" w:sz="4" w:space="0" w:color="auto"/>
              <w:right w:val="single" w:sz="4" w:space="0" w:color="auto"/>
            </w:tcBorders>
            <w:noWrap/>
            <w:vAlign w:val="bottom"/>
            <w:hideMark/>
          </w:tcPr>
          <w:p w14:paraId="01B6530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RJ-45*2</w:t>
            </w:r>
          </w:p>
        </w:tc>
        <w:tc>
          <w:tcPr>
            <w:tcW w:w="866" w:type="dxa"/>
            <w:tcBorders>
              <w:top w:val="single" w:sz="4" w:space="0" w:color="auto"/>
              <w:left w:val="nil"/>
              <w:bottom w:val="single" w:sz="4" w:space="0" w:color="auto"/>
              <w:right w:val="single" w:sz="4" w:space="0" w:color="auto"/>
            </w:tcBorders>
            <w:noWrap/>
            <w:vAlign w:val="bottom"/>
            <w:hideMark/>
          </w:tcPr>
          <w:p w14:paraId="4A9ACB1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э\п для ПК</w:t>
            </w:r>
          </w:p>
        </w:tc>
        <w:tc>
          <w:tcPr>
            <w:tcW w:w="977" w:type="dxa"/>
            <w:tcBorders>
              <w:top w:val="single" w:sz="4" w:space="0" w:color="auto"/>
              <w:left w:val="nil"/>
              <w:bottom w:val="single" w:sz="4" w:space="0" w:color="auto"/>
              <w:right w:val="single" w:sz="4" w:space="0" w:color="auto"/>
            </w:tcBorders>
            <w:noWrap/>
            <w:vAlign w:val="bottom"/>
            <w:hideMark/>
          </w:tcPr>
          <w:p w14:paraId="2F6F0682" w14:textId="77777777" w:rsidR="00B45A77" w:rsidRPr="00B45A77" w:rsidRDefault="00B45A77" w:rsidP="00B45A77">
            <w:pPr>
              <w:spacing w:after="0" w:line="240" w:lineRule="auto"/>
              <w:jc w:val="center"/>
              <w:rPr>
                <w:rFonts w:ascii="Calibri" w:eastAsia="Times New Roman" w:hAnsi="Calibri" w:cs="Calibri"/>
                <w:color w:val="000000"/>
                <w:lang w:eastAsia="ru-RU"/>
              </w:rPr>
            </w:pPr>
            <w:proofErr w:type="spellStart"/>
            <w:r w:rsidRPr="00B45A77">
              <w:rPr>
                <w:rFonts w:ascii="Calibri" w:eastAsia="Times New Roman" w:hAnsi="Calibri" w:cs="Calibri"/>
                <w:color w:val="000000"/>
                <w:lang w:eastAsia="ru-RU"/>
              </w:rPr>
              <w:t>быт.э</w:t>
            </w:r>
            <w:proofErr w:type="spellEnd"/>
            <w:r w:rsidRPr="00B45A77">
              <w:rPr>
                <w:rFonts w:ascii="Calibri" w:eastAsia="Times New Roman" w:hAnsi="Calibri" w:cs="Calibri"/>
                <w:color w:val="000000"/>
                <w:lang w:eastAsia="ru-RU"/>
              </w:rPr>
              <w:t>\п</w:t>
            </w:r>
          </w:p>
        </w:tc>
        <w:tc>
          <w:tcPr>
            <w:tcW w:w="992" w:type="dxa"/>
            <w:tcBorders>
              <w:top w:val="single" w:sz="4" w:space="0" w:color="auto"/>
              <w:left w:val="nil"/>
              <w:bottom w:val="single" w:sz="4" w:space="0" w:color="auto"/>
              <w:right w:val="single" w:sz="4" w:space="0" w:color="auto"/>
            </w:tcBorders>
            <w:noWrap/>
            <w:vAlign w:val="center"/>
            <w:hideMark/>
          </w:tcPr>
          <w:p w14:paraId="5159741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Кол-во</w:t>
            </w:r>
          </w:p>
        </w:tc>
        <w:tc>
          <w:tcPr>
            <w:tcW w:w="1134" w:type="dxa"/>
            <w:tcBorders>
              <w:top w:val="single" w:sz="4" w:space="0" w:color="auto"/>
              <w:left w:val="nil"/>
              <w:bottom w:val="single" w:sz="4" w:space="0" w:color="auto"/>
              <w:right w:val="single" w:sz="4" w:space="0" w:color="auto"/>
            </w:tcBorders>
            <w:vAlign w:val="center"/>
            <w:hideMark/>
          </w:tcPr>
          <w:p w14:paraId="6FC70EB6" w14:textId="77777777" w:rsidR="00B45A77" w:rsidRPr="00B45A77" w:rsidRDefault="00B45A77" w:rsidP="00B45A77">
            <w:pPr>
              <w:spacing w:after="0" w:line="240" w:lineRule="auto"/>
              <w:jc w:val="center"/>
              <w:rPr>
                <w:rFonts w:ascii="Tahoma" w:eastAsia="Times New Roman" w:hAnsi="Tahoma" w:cs="Tahoma"/>
                <w:b/>
                <w:bCs/>
                <w:color w:val="000000"/>
                <w:sz w:val="20"/>
                <w:szCs w:val="20"/>
                <w:lang w:eastAsia="ru-RU"/>
              </w:rPr>
            </w:pPr>
            <w:r w:rsidRPr="00B45A77">
              <w:rPr>
                <w:rFonts w:ascii="Tahoma" w:eastAsia="Times New Roman" w:hAnsi="Tahoma" w:cs="Tahoma"/>
                <w:b/>
                <w:bCs/>
                <w:color w:val="000000"/>
                <w:sz w:val="20"/>
                <w:szCs w:val="20"/>
                <w:lang w:eastAsia="ru-RU"/>
              </w:rPr>
              <w:t xml:space="preserve">Кол-во э\п для ПК </w:t>
            </w:r>
          </w:p>
        </w:tc>
        <w:tc>
          <w:tcPr>
            <w:tcW w:w="1029" w:type="dxa"/>
            <w:tcBorders>
              <w:top w:val="single" w:sz="4" w:space="0" w:color="auto"/>
              <w:left w:val="nil"/>
              <w:bottom w:val="single" w:sz="4" w:space="0" w:color="auto"/>
              <w:right w:val="single" w:sz="4" w:space="0" w:color="auto"/>
            </w:tcBorders>
            <w:vAlign w:val="center"/>
            <w:hideMark/>
          </w:tcPr>
          <w:p w14:paraId="428C4817" w14:textId="77777777" w:rsidR="00B45A77" w:rsidRPr="00B45A77" w:rsidRDefault="00B45A77" w:rsidP="00B45A77">
            <w:pPr>
              <w:spacing w:after="0" w:line="240" w:lineRule="auto"/>
              <w:jc w:val="center"/>
              <w:rPr>
                <w:rFonts w:ascii="Tahoma" w:eastAsia="Times New Roman" w:hAnsi="Tahoma" w:cs="Tahoma"/>
                <w:b/>
                <w:bCs/>
                <w:color w:val="000000"/>
                <w:sz w:val="20"/>
                <w:szCs w:val="20"/>
                <w:lang w:eastAsia="ru-RU"/>
              </w:rPr>
            </w:pPr>
            <w:r w:rsidRPr="00B45A77">
              <w:rPr>
                <w:rFonts w:ascii="Tahoma" w:eastAsia="Times New Roman" w:hAnsi="Tahoma" w:cs="Tahoma"/>
                <w:b/>
                <w:bCs/>
                <w:color w:val="000000"/>
                <w:sz w:val="20"/>
                <w:szCs w:val="20"/>
                <w:lang w:eastAsia="ru-RU"/>
              </w:rPr>
              <w:t xml:space="preserve">Кол </w:t>
            </w:r>
            <w:proofErr w:type="spellStart"/>
            <w:r w:rsidRPr="00B45A77">
              <w:rPr>
                <w:rFonts w:ascii="Tahoma" w:eastAsia="Times New Roman" w:hAnsi="Tahoma" w:cs="Tahoma"/>
                <w:b/>
                <w:bCs/>
                <w:color w:val="000000"/>
                <w:sz w:val="20"/>
                <w:szCs w:val="20"/>
                <w:lang w:eastAsia="ru-RU"/>
              </w:rPr>
              <w:t>быт.э</w:t>
            </w:r>
            <w:proofErr w:type="spellEnd"/>
            <w:r w:rsidRPr="00B45A77">
              <w:rPr>
                <w:rFonts w:ascii="Tahoma" w:eastAsia="Times New Roman" w:hAnsi="Tahoma" w:cs="Tahoma"/>
                <w:b/>
                <w:bCs/>
                <w:color w:val="000000"/>
                <w:sz w:val="20"/>
                <w:szCs w:val="20"/>
                <w:lang w:eastAsia="ru-RU"/>
              </w:rPr>
              <w:t xml:space="preserve">\п </w:t>
            </w:r>
          </w:p>
        </w:tc>
        <w:tc>
          <w:tcPr>
            <w:tcW w:w="982" w:type="dxa"/>
            <w:tcBorders>
              <w:top w:val="single" w:sz="4" w:space="0" w:color="auto"/>
              <w:left w:val="nil"/>
              <w:bottom w:val="single" w:sz="4" w:space="0" w:color="auto"/>
              <w:right w:val="single" w:sz="4" w:space="0" w:color="auto"/>
            </w:tcBorders>
            <w:vAlign w:val="bottom"/>
            <w:hideMark/>
          </w:tcPr>
          <w:p w14:paraId="1AB66A75"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кол-во портов</w:t>
            </w:r>
            <w:r w:rsidRPr="00B45A77">
              <w:rPr>
                <w:rFonts w:ascii="Calibri" w:eastAsia="Times New Roman" w:hAnsi="Calibri" w:cs="Calibri"/>
                <w:b/>
                <w:bCs/>
                <w:color w:val="000000"/>
                <w:lang w:eastAsia="ru-RU"/>
              </w:rPr>
              <w:br/>
              <w:t xml:space="preserve"> </w:t>
            </w:r>
          </w:p>
        </w:tc>
        <w:tc>
          <w:tcPr>
            <w:tcW w:w="966" w:type="dxa"/>
            <w:tcBorders>
              <w:top w:val="single" w:sz="4" w:space="0" w:color="auto"/>
              <w:left w:val="nil"/>
              <w:bottom w:val="single" w:sz="4" w:space="0" w:color="auto"/>
              <w:right w:val="single" w:sz="4" w:space="0" w:color="auto"/>
            </w:tcBorders>
            <w:noWrap/>
            <w:vAlign w:val="bottom"/>
            <w:hideMark/>
          </w:tcPr>
          <w:p w14:paraId="631EC4A5"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1287" w:type="dxa"/>
            <w:tcBorders>
              <w:top w:val="single" w:sz="4" w:space="0" w:color="auto"/>
              <w:left w:val="nil"/>
              <w:bottom w:val="single" w:sz="4" w:space="0" w:color="auto"/>
              <w:right w:val="single" w:sz="4" w:space="0" w:color="auto"/>
            </w:tcBorders>
            <w:vAlign w:val="center"/>
            <w:hideMark/>
          </w:tcPr>
          <w:p w14:paraId="2E6AEC59" w14:textId="77777777" w:rsidR="00B45A77" w:rsidRPr="00B45A77" w:rsidRDefault="00B45A77" w:rsidP="00B45A77">
            <w:pPr>
              <w:spacing w:after="0" w:line="240" w:lineRule="auto"/>
              <w:jc w:val="center"/>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Высота монтажа</w:t>
            </w:r>
          </w:p>
        </w:tc>
      </w:tr>
      <w:tr w:rsidR="00B45A77" w:rsidRPr="00B45A77" w14:paraId="3F6ED4AD" w14:textId="77777777" w:rsidTr="0040240F">
        <w:trPr>
          <w:trHeight w:val="268"/>
        </w:trPr>
        <w:tc>
          <w:tcPr>
            <w:tcW w:w="1265" w:type="dxa"/>
            <w:tcBorders>
              <w:top w:val="nil"/>
              <w:left w:val="single" w:sz="4" w:space="0" w:color="auto"/>
              <w:bottom w:val="single" w:sz="4" w:space="0" w:color="auto"/>
              <w:right w:val="single" w:sz="4" w:space="0" w:color="auto"/>
            </w:tcBorders>
            <w:noWrap/>
            <w:vAlign w:val="bottom"/>
            <w:hideMark/>
          </w:tcPr>
          <w:p w14:paraId="499BEB8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50" w:type="dxa"/>
            <w:tcBorders>
              <w:top w:val="nil"/>
              <w:left w:val="nil"/>
              <w:bottom w:val="single" w:sz="4" w:space="0" w:color="auto"/>
              <w:right w:val="single" w:sz="4" w:space="0" w:color="auto"/>
            </w:tcBorders>
            <w:noWrap/>
            <w:vAlign w:val="bottom"/>
            <w:hideMark/>
          </w:tcPr>
          <w:p w14:paraId="7DA8457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66" w:type="dxa"/>
            <w:tcBorders>
              <w:top w:val="nil"/>
              <w:left w:val="nil"/>
              <w:bottom w:val="single" w:sz="4" w:space="0" w:color="auto"/>
              <w:right w:val="single" w:sz="4" w:space="0" w:color="auto"/>
            </w:tcBorders>
            <w:noWrap/>
            <w:vAlign w:val="bottom"/>
            <w:hideMark/>
          </w:tcPr>
          <w:p w14:paraId="3B7D6D0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77" w:type="dxa"/>
            <w:tcBorders>
              <w:top w:val="nil"/>
              <w:left w:val="nil"/>
              <w:bottom w:val="single" w:sz="4" w:space="0" w:color="auto"/>
              <w:right w:val="single" w:sz="4" w:space="0" w:color="auto"/>
            </w:tcBorders>
            <w:noWrap/>
            <w:vAlign w:val="bottom"/>
            <w:hideMark/>
          </w:tcPr>
          <w:p w14:paraId="55CD539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92" w:type="dxa"/>
            <w:tcBorders>
              <w:top w:val="nil"/>
              <w:left w:val="nil"/>
              <w:bottom w:val="single" w:sz="4" w:space="0" w:color="auto"/>
              <w:right w:val="single" w:sz="4" w:space="0" w:color="auto"/>
            </w:tcBorders>
            <w:noWrap/>
            <w:vAlign w:val="center"/>
            <w:hideMark/>
          </w:tcPr>
          <w:p w14:paraId="410C3606"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24</w:t>
            </w:r>
          </w:p>
        </w:tc>
        <w:tc>
          <w:tcPr>
            <w:tcW w:w="1134" w:type="dxa"/>
            <w:tcBorders>
              <w:top w:val="nil"/>
              <w:left w:val="nil"/>
              <w:bottom w:val="single" w:sz="4" w:space="0" w:color="auto"/>
              <w:right w:val="single" w:sz="4" w:space="0" w:color="auto"/>
            </w:tcBorders>
            <w:noWrap/>
            <w:vAlign w:val="center"/>
            <w:hideMark/>
          </w:tcPr>
          <w:p w14:paraId="0C81552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48</w:t>
            </w:r>
          </w:p>
        </w:tc>
        <w:tc>
          <w:tcPr>
            <w:tcW w:w="1029" w:type="dxa"/>
            <w:tcBorders>
              <w:top w:val="nil"/>
              <w:left w:val="nil"/>
              <w:bottom w:val="single" w:sz="4" w:space="0" w:color="auto"/>
              <w:right w:val="single" w:sz="4" w:space="0" w:color="auto"/>
            </w:tcBorders>
            <w:noWrap/>
            <w:vAlign w:val="center"/>
            <w:hideMark/>
          </w:tcPr>
          <w:p w14:paraId="58AD86BF"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48</w:t>
            </w:r>
          </w:p>
        </w:tc>
        <w:tc>
          <w:tcPr>
            <w:tcW w:w="982" w:type="dxa"/>
            <w:tcBorders>
              <w:top w:val="nil"/>
              <w:left w:val="nil"/>
              <w:bottom w:val="single" w:sz="4" w:space="0" w:color="auto"/>
              <w:right w:val="single" w:sz="4" w:space="0" w:color="auto"/>
            </w:tcBorders>
            <w:noWrap/>
            <w:vAlign w:val="bottom"/>
            <w:hideMark/>
          </w:tcPr>
          <w:p w14:paraId="141740B4"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48</w:t>
            </w:r>
          </w:p>
        </w:tc>
        <w:tc>
          <w:tcPr>
            <w:tcW w:w="966" w:type="dxa"/>
            <w:tcBorders>
              <w:top w:val="nil"/>
              <w:left w:val="nil"/>
              <w:bottom w:val="single" w:sz="4" w:space="0" w:color="auto"/>
              <w:right w:val="single" w:sz="4" w:space="0" w:color="auto"/>
            </w:tcBorders>
            <w:noWrap/>
            <w:vAlign w:val="bottom"/>
            <w:hideMark/>
          </w:tcPr>
          <w:p w14:paraId="5B1A01C5"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ПК</w:t>
            </w:r>
          </w:p>
        </w:tc>
        <w:tc>
          <w:tcPr>
            <w:tcW w:w="1287" w:type="dxa"/>
            <w:tcBorders>
              <w:top w:val="nil"/>
              <w:left w:val="nil"/>
              <w:bottom w:val="single" w:sz="4" w:space="0" w:color="auto"/>
              <w:right w:val="single" w:sz="4" w:space="0" w:color="auto"/>
            </w:tcBorders>
            <w:vAlign w:val="center"/>
            <w:hideMark/>
          </w:tcPr>
          <w:p w14:paraId="0FC2CE3E"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пола</w:t>
            </w:r>
          </w:p>
        </w:tc>
      </w:tr>
      <w:tr w:rsidR="00B45A77" w:rsidRPr="00B45A77" w14:paraId="17638A13" w14:textId="77777777" w:rsidTr="0040240F">
        <w:trPr>
          <w:trHeight w:val="268"/>
        </w:trPr>
        <w:tc>
          <w:tcPr>
            <w:tcW w:w="1265" w:type="dxa"/>
            <w:tcBorders>
              <w:top w:val="nil"/>
              <w:left w:val="single" w:sz="4" w:space="0" w:color="auto"/>
              <w:bottom w:val="single" w:sz="4" w:space="0" w:color="auto"/>
              <w:right w:val="single" w:sz="4" w:space="0" w:color="auto"/>
            </w:tcBorders>
            <w:noWrap/>
            <w:vAlign w:val="bottom"/>
            <w:hideMark/>
          </w:tcPr>
          <w:p w14:paraId="19E1B483"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850" w:type="dxa"/>
            <w:tcBorders>
              <w:top w:val="nil"/>
              <w:left w:val="nil"/>
              <w:bottom w:val="single" w:sz="4" w:space="0" w:color="auto"/>
              <w:right w:val="single" w:sz="4" w:space="0" w:color="auto"/>
            </w:tcBorders>
            <w:noWrap/>
            <w:vAlign w:val="bottom"/>
            <w:hideMark/>
          </w:tcPr>
          <w:p w14:paraId="02D6B9E5"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66" w:type="dxa"/>
            <w:tcBorders>
              <w:top w:val="nil"/>
              <w:left w:val="nil"/>
              <w:bottom w:val="single" w:sz="4" w:space="0" w:color="auto"/>
              <w:right w:val="single" w:sz="4" w:space="0" w:color="auto"/>
            </w:tcBorders>
            <w:noWrap/>
            <w:vAlign w:val="bottom"/>
            <w:hideMark/>
          </w:tcPr>
          <w:p w14:paraId="02A6316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977" w:type="dxa"/>
            <w:tcBorders>
              <w:top w:val="nil"/>
              <w:left w:val="nil"/>
              <w:bottom w:val="single" w:sz="4" w:space="0" w:color="auto"/>
              <w:right w:val="single" w:sz="4" w:space="0" w:color="auto"/>
            </w:tcBorders>
            <w:noWrap/>
            <w:vAlign w:val="bottom"/>
            <w:hideMark/>
          </w:tcPr>
          <w:p w14:paraId="3CC2F506"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92" w:type="dxa"/>
            <w:tcBorders>
              <w:top w:val="nil"/>
              <w:left w:val="nil"/>
              <w:bottom w:val="single" w:sz="4" w:space="0" w:color="auto"/>
              <w:right w:val="single" w:sz="4" w:space="0" w:color="auto"/>
            </w:tcBorders>
            <w:noWrap/>
            <w:vAlign w:val="center"/>
            <w:hideMark/>
          </w:tcPr>
          <w:p w14:paraId="1E3EAA2A"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1134" w:type="dxa"/>
            <w:tcBorders>
              <w:top w:val="nil"/>
              <w:left w:val="nil"/>
              <w:bottom w:val="single" w:sz="4" w:space="0" w:color="auto"/>
              <w:right w:val="single" w:sz="4" w:space="0" w:color="auto"/>
            </w:tcBorders>
            <w:noWrap/>
            <w:vAlign w:val="center"/>
            <w:hideMark/>
          </w:tcPr>
          <w:p w14:paraId="6512C7E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0</w:t>
            </w:r>
          </w:p>
        </w:tc>
        <w:tc>
          <w:tcPr>
            <w:tcW w:w="1029" w:type="dxa"/>
            <w:tcBorders>
              <w:top w:val="nil"/>
              <w:left w:val="nil"/>
              <w:bottom w:val="single" w:sz="4" w:space="0" w:color="auto"/>
              <w:right w:val="single" w:sz="4" w:space="0" w:color="auto"/>
            </w:tcBorders>
            <w:noWrap/>
            <w:vAlign w:val="center"/>
            <w:hideMark/>
          </w:tcPr>
          <w:p w14:paraId="1C8CB18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82" w:type="dxa"/>
            <w:tcBorders>
              <w:top w:val="nil"/>
              <w:left w:val="nil"/>
              <w:bottom w:val="single" w:sz="4" w:space="0" w:color="auto"/>
              <w:right w:val="single" w:sz="4" w:space="0" w:color="auto"/>
            </w:tcBorders>
            <w:noWrap/>
            <w:vAlign w:val="bottom"/>
            <w:hideMark/>
          </w:tcPr>
          <w:p w14:paraId="5C8461F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4</w:t>
            </w:r>
          </w:p>
        </w:tc>
        <w:tc>
          <w:tcPr>
            <w:tcW w:w="966" w:type="dxa"/>
            <w:tcBorders>
              <w:top w:val="nil"/>
              <w:left w:val="nil"/>
              <w:bottom w:val="single" w:sz="4" w:space="0" w:color="auto"/>
              <w:right w:val="single" w:sz="4" w:space="0" w:color="auto"/>
            </w:tcBorders>
            <w:noWrap/>
            <w:vAlign w:val="bottom"/>
            <w:hideMark/>
          </w:tcPr>
          <w:p w14:paraId="5DAFF2BC"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ПУ</w:t>
            </w:r>
          </w:p>
        </w:tc>
        <w:tc>
          <w:tcPr>
            <w:tcW w:w="1287" w:type="dxa"/>
            <w:tcBorders>
              <w:top w:val="nil"/>
              <w:left w:val="nil"/>
              <w:bottom w:val="single" w:sz="4" w:space="0" w:color="auto"/>
              <w:right w:val="single" w:sz="4" w:space="0" w:color="auto"/>
            </w:tcBorders>
            <w:vAlign w:val="center"/>
            <w:hideMark/>
          </w:tcPr>
          <w:p w14:paraId="42000F9B"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пола</w:t>
            </w:r>
          </w:p>
        </w:tc>
      </w:tr>
      <w:tr w:rsidR="00B45A77" w:rsidRPr="00B45A77" w14:paraId="4D9FF137" w14:textId="77777777" w:rsidTr="0040240F">
        <w:trPr>
          <w:trHeight w:val="268"/>
        </w:trPr>
        <w:tc>
          <w:tcPr>
            <w:tcW w:w="1265" w:type="dxa"/>
            <w:tcBorders>
              <w:top w:val="nil"/>
              <w:left w:val="single" w:sz="4" w:space="0" w:color="auto"/>
              <w:bottom w:val="single" w:sz="4" w:space="0" w:color="auto"/>
              <w:right w:val="single" w:sz="4" w:space="0" w:color="auto"/>
            </w:tcBorders>
            <w:noWrap/>
            <w:vAlign w:val="bottom"/>
            <w:hideMark/>
          </w:tcPr>
          <w:p w14:paraId="60B4A96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3</w:t>
            </w:r>
          </w:p>
        </w:tc>
        <w:tc>
          <w:tcPr>
            <w:tcW w:w="850" w:type="dxa"/>
            <w:tcBorders>
              <w:top w:val="nil"/>
              <w:left w:val="nil"/>
              <w:bottom w:val="single" w:sz="4" w:space="0" w:color="auto"/>
              <w:right w:val="single" w:sz="4" w:space="0" w:color="auto"/>
            </w:tcBorders>
            <w:noWrap/>
            <w:vAlign w:val="bottom"/>
            <w:hideMark/>
          </w:tcPr>
          <w:p w14:paraId="0DD4D973"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866" w:type="dxa"/>
            <w:tcBorders>
              <w:top w:val="nil"/>
              <w:left w:val="nil"/>
              <w:bottom w:val="single" w:sz="4" w:space="0" w:color="auto"/>
              <w:right w:val="single" w:sz="4" w:space="0" w:color="auto"/>
            </w:tcBorders>
            <w:noWrap/>
            <w:vAlign w:val="bottom"/>
            <w:hideMark/>
          </w:tcPr>
          <w:p w14:paraId="39A6C74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 </w:t>
            </w:r>
          </w:p>
        </w:tc>
        <w:tc>
          <w:tcPr>
            <w:tcW w:w="977" w:type="dxa"/>
            <w:tcBorders>
              <w:top w:val="nil"/>
              <w:left w:val="nil"/>
              <w:bottom w:val="single" w:sz="4" w:space="0" w:color="auto"/>
              <w:right w:val="single" w:sz="4" w:space="0" w:color="auto"/>
            </w:tcBorders>
            <w:noWrap/>
            <w:vAlign w:val="bottom"/>
            <w:hideMark/>
          </w:tcPr>
          <w:p w14:paraId="4E36BE1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92" w:type="dxa"/>
            <w:tcBorders>
              <w:top w:val="nil"/>
              <w:left w:val="nil"/>
              <w:bottom w:val="single" w:sz="4" w:space="0" w:color="auto"/>
              <w:right w:val="single" w:sz="4" w:space="0" w:color="auto"/>
            </w:tcBorders>
            <w:noWrap/>
            <w:vAlign w:val="center"/>
            <w:hideMark/>
          </w:tcPr>
          <w:p w14:paraId="25282C8A"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5</w:t>
            </w:r>
          </w:p>
        </w:tc>
        <w:tc>
          <w:tcPr>
            <w:tcW w:w="1134" w:type="dxa"/>
            <w:tcBorders>
              <w:top w:val="nil"/>
              <w:left w:val="nil"/>
              <w:bottom w:val="single" w:sz="4" w:space="0" w:color="auto"/>
              <w:right w:val="single" w:sz="4" w:space="0" w:color="auto"/>
            </w:tcBorders>
            <w:noWrap/>
            <w:vAlign w:val="center"/>
            <w:hideMark/>
          </w:tcPr>
          <w:p w14:paraId="114160F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0</w:t>
            </w:r>
          </w:p>
        </w:tc>
        <w:tc>
          <w:tcPr>
            <w:tcW w:w="1029" w:type="dxa"/>
            <w:tcBorders>
              <w:top w:val="nil"/>
              <w:left w:val="nil"/>
              <w:bottom w:val="single" w:sz="4" w:space="0" w:color="auto"/>
              <w:right w:val="single" w:sz="4" w:space="0" w:color="auto"/>
            </w:tcBorders>
            <w:noWrap/>
            <w:vAlign w:val="center"/>
            <w:hideMark/>
          </w:tcPr>
          <w:p w14:paraId="14325587"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10</w:t>
            </w:r>
          </w:p>
        </w:tc>
        <w:tc>
          <w:tcPr>
            <w:tcW w:w="982" w:type="dxa"/>
            <w:tcBorders>
              <w:top w:val="nil"/>
              <w:left w:val="nil"/>
              <w:bottom w:val="single" w:sz="4" w:space="0" w:color="auto"/>
              <w:right w:val="single" w:sz="4" w:space="0" w:color="auto"/>
            </w:tcBorders>
            <w:noWrap/>
            <w:vAlign w:val="bottom"/>
            <w:hideMark/>
          </w:tcPr>
          <w:p w14:paraId="6A07D57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0</w:t>
            </w:r>
          </w:p>
        </w:tc>
        <w:tc>
          <w:tcPr>
            <w:tcW w:w="966" w:type="dxa"/>
            <w:tcBorders>
              <w:top w:val="nil"/>
              <w:left w:val="nil"/>
              <w:bottom w:val="single" w:sz="4" w:space="0" w:color="auto"/>
              <w:right w:val="single" w:sz="4" w:space="0" w:color="auto"/>
            </w:tcBorders>
            <w:noWrap/>
            <w:vAlign w:val="bottom"/>
            <w:hideMark/>
          </w:tcPr>
          <w:p w14:paraId="499408C5"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Быт.</w:t>
            </w:r>
          </w:p>
        </w:tc>
        <w:tc>
          <w:tcPr>
            <w:tcW w:w="1287" w:type="dxa"/>
            <w:tcBorders>
              <w:top w:val="nil"/>
              <w:left w:val="nil"/>
              <w:bottom w:val="single" w:sz="4" w:space="0" w:color="auto"/>
              <w:right w:val="single" w:sz="4" w:space="0" w:color="auto"/>
            </w:tcBorders>
            <w:vAlign w:val="center"/>
            <w:hideMark/>
          </w:tcPr>
          <w:p w14:paraId="4F215AA9"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пола</w:t>
            </w:r>
          </w:p>
        </w:tc>
      </w:tr>
      <w:tr w:rsidR="00B45A77" w:rsidRPr="00B45A77" w14:paraId="4D44DEAF" w14:textId="77777777" w:rsidTr="0040240F">
        <w:trPr>
          <w:trHeight w:val="268"/>
        </w:trPr>
        <w:tc>
          <w:tcPr>
            <w:tcW w:w="1265" w:type="dxa"/>
            <w:tcBorders>
              <w:top w:val="nil"/>
              <w:left w:val="single" w:sz="4" w:space="0" w:color="auto"/>
              <w:bottom w:val="single" w:sz="4" w:space="0" w:color="auto"/>
              <w:right w:val="single" w:sz="4" w:space="0" w:color="auto"/>
            </w:tcBorders>
            <w:noWrap/>
            <w:vAlign w:val="bottom"/>
            <w:hideMark/>
          </w:tcPr>
          <w:p w14:paraId="0BF5B36F"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7</w:t>
            </w:r>
          </w:p>
        </w:tc>
        <w:tc>
          <w:tcPr>
            <w:tcW w:w="850" w:type="dxa"/>
            <w:tcBorders>
              <w:top w:val="nil"/>
              <w:left w:val="nil"/>
              <w:bottom w:val="single" w:sz="4" w:space="0" w:color="auto"/>
              <w:right w:val="single" w:sz="4" w:space="0" w:color="auto"/>
            </w:tcBorders>
            <w:noWrap/>
            <w:vAlign w:val="bottom"/>
            <w:hideMark/>
          </w:tcPr>
          <w:p w14:paraId="6BF164BD"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866" w:type="dxa"/>
            <w:tcBorders>
              <w:top w:val="nil"/>
              <w:left w:val="nil"/>
              <w:bottom w:val="single" w:sz="4" w:space="0" w:color="auto"/>
              <w:right w:val="single" w:sz="4" w:space="0" w:color="auto"/>
            </w:tcBorders>
            <w:noWrap/>
            <w:vAlign w:val="bottom"/>
            <w:hideMark/>
          </w:tcPr>
          <w:p w14:paraId="26B2A870"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77" w:type="dxa"/>
            <w:tcBorders>
              <w:top w:val="nil"/>
              <w:left w:val="nil"/>
              <w:bottom w:val="single" w:sz="4" w:space="0" w:color="auto"/>
              <w:right w:val="single" w:sz="4" w:space="0" w:color="auto"/>
            </w:tcBorders>
            <w:noWrap/>
            <w:vAlign w:val="bottom"/>
            <w:hideMark/>
          </w:tcPr>
          <w:p w14:paraId="2EF49B3E"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92" w:type="dxa"/>
            <w:tcBorders>
              <w:top w:val="nil"/>
              <w:left w:val="nil"/>
              <w:bottom w:val="single" w:sz="4" w:space="0" w:color="auto"/>
              <w:right w:val="single" w:sz="4" w:space="0" w:color="auto"/>
            </w:tcBorders>
            <w:noWrap/>
            <w:vAlign w:val="center"/>
            <w:hideMark/>
          </w:tcPr>
          <w:p w14:paraId="78F46918"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1134" w:type="dxa"/>
            <w:tcBorders>
              <w:top w:val="nil"/>
              <w:left w:val="nil"/>
              <w:bottom w:val="single" w:sz="4" w:space="0" w:color="auto"/>
              <w:right w:val="single" w:sz="4" w:space="0" w:color="auto"/>
            </w:tcBorders>
            <w:noWrap/>
            <w:vAlign w:val="center"/>
            <w:hideMark/>
          </w:tcPr>
          <w:p w14:paraId="5370BA2C"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1029" w:type="dxa"/>
            <w:tcBorders>
              <w:top w:val="nil"/>
              <w:left w:val="nil"/>
              <w:bottom w:val="single" w:sz="4" w:space="0" w:color="auto"/>
              <w:right w:val="single" w:sz="4" w:space="0" w:color="auto"/>
            </w:tcBorders>
            <w:noWrap/>
            <w:vAlign w:val="center"/>
            <w:hideMark/>
          </w:tcPr>
          <w:p w14:paraId="26A31EF3"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1</w:t>
            </w:r>
          </w:p>
        </w:tc>
        <w:tc>
          <w:tcPr>
            <w:tcW w:w="982" w:type="dxa"/>
            <w:tcBorders>
              <w:top w:val="nil"/>
              <w:left w:val="nil"/>
              <w:bottom w:val="single" w:sz="4" w:space="0" w:color="auto"/>
              <w:right w:val="single" w:sz="4" w:space="0" w:color="auto"/>
            </w:tcBorders>
            <w:noWrap/>
            <w:vAlign w:val="bottom"/>
            <w:hideMark/>
          </w:tcPr>
          <w:p w14:paraId="5AE71882" w14:textId="77777777" w:rsidR="00B45A77" w:rsidRPr="00B45A77" w:rsidRDefault="00B45A77" w:rsidP="00B45A77">
            <w:pPr>
              <w:spacing w:after="0" w:line="240" w:lineRule="auto"/>
              <w:jc w:val="center"/>
              <w:rPr>
                <w:rFonts w:ascii="Calibri" w:eastAsia="Times New Roman" w:hAnsi="Calibri" w:cs="Calibri"/>
                <w:color w:val="000000"/>
                <w:lang w:eastAsia="ru-RU"/>
              </w:rPr>
            </w:pPr>
            <w:r w:rsidRPr="00B45A77">
              <w:rPr>
                <w:rFonts w:ascii="Calibri" w:eastAsia="Times New Roman" w:hAnsi="Calibri" w:cs="Calibri"/>
                <w:color w:val="000000"/>
                <w:lang w:eastAsia="ru-RU"/>
              </w:rPr>
              <w:t>2</w:t>
            </w:r>
          </w:p>
        </w:tc>
        <w:tc>
          <w:tcPr>
            <w:tcW w:w="966" w:type="dxa"/>
            <w:tcBorders>
              <w:top w:val="nil"/>
              <w:left w:val="nil"/>
              <w:bottom w:val="single" w:sz="4" w:space="0" w:color="auto"/>
              <w:right w:val="single" w:sz="4" w:space="0" w:color="auto"/>
            </w:tcBorders>
            <w:noWrap/>
            <w:vAlign w:val="bottom"/>
            <w:hideMark/>
          </w:tcPr>
          <w:p w14:paraId="6EA410F6" w14:textId="77777777" w:rsidR="00B45A77" w:rsidRPr="00B45A77" w:rsidRDefault="00B45A77" w:rsidP="00B45A77">
            <w:pPr>
              <w:spacing w:after="0" w:line="240" w:lineRule="auto"/>
              <w:rPr>
                <w:rFonts w:ascii="Calibri" w:eastAsia="Times New Roman" w:hAnsi="Calibri" w:cs="Calibri"/>
                <w:color w:val="000000"/>
                <w:lang w:eastAsia="ru-RU"/>
              </w:rPr>
            </w:pPr>
            <w:r w:rsidRPr="00B45A77">
              <w:rPr>
                <w:rFonts w:ascii="Calibri" w:eastAsia="Times New Roman" w:hAnsi="Calibri" w:cs="Calibri"/>
                <w:color w:val="000000"/>
                <w:lang w:eastAsia="ru-RU"/>
              </w:rPr>
              <w:t>ТВ СУО</w:t>
            </w:r>
          </w:p>
        </w:tc>
        <w:tc>
          <w:tcPr>
            <w:tcW w:w="1287" w:type="dxa"/>
            <w:tcBorders>
              <w:top w:val="nil"/>
              <w:left w:val="nil"/>
              <w:bottom w:val="single" w:sz="4" w:space="0" w:color="auto"/>
              <w:right w:val="single" w:sz="4" w:space="0" w:color="auto"/>
            </w:tcBorders>
            <w:vAlign w:val="center"/>
            <w:hideMark/>
          </w:tcPr>
          <w:p w14:paraId="272B9020"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r w:rsidRPr="00B45A77">
              <w:rPr>
                <w:rFonts w:ascii="Tahoma" w:eastAsia="Times New Roman" w:hAnsi="Tahoma" w:cs="Tahoma"/>
                <w:color w:val="000000"/>
                <w:sz w:val="18"/>
                <w:szCs w:val="18"/>
                <w:lang w:eastAsia="ru-RU"/>
              </w:rPr>
              <w:t>400 мм от потолка</w:t>
            </w:r>
          </w:p>
        </w:tc>
      </w:tr>
      <w:tr w:rsidR="00B45A77" w:rsidRPr="00B45A77" w14:paraId="48F4221A" w14:textId="77777777" w:rsidTr="0040240F">
        <w:trPr>
          <w:trHeight w:val="268"/>
        </w:trPr>
        <w:tc>
          <w:tcPr>
            <w:tcW w:w="1265" w:type="dxa"/>
            <w:tcBorders>
              <w:top w:val="nil"/>
              <w:left w:val="nil"/>
              <w:bottom w:val="nil"/>
              <w:right w:val="nil"/>
            </w:tcBorders>
            <w:noWrap/>
            <w:vAlign w:val="bottom"/>
            <w:hideMark/>
          </w:tcPr>
          <w:p w14:paraId="661FCF37" w14:textId="77777777" w:rsidR="00B45A77" w:rsidRPr="00B45A77" w:rsidRDefault="00B45A77" w:rsidP="00B45A77">
            <w:pPr>
              <w:spacing w:after="0" w:line="240" w:lineRule="auto"/>
              <w:rPr>
                <w:rFonts w:ascii="Tahoma" w:eastAsia="Times New Roman" w:hAnsi="Tahoma" w:cs="Tahoma"/>
                <w:color w:val="000000"/>
                <w:sz w:val="18"/>
                <w:szCs w:val="18"/>
                <w:lang w:eastAsia="ru-RU"/>
              </w:rPr>
            </w:pPr>
          </w:p>
        </w:tc>
        <w:tc>
          <w:tcPr>
            <w:tcW w:w="850" w:type="dxa"/>
            <w:tcBorders>
              <w:top w:val="nil"/>
              <w:left w:val="nil"/>
              <w:bottom w:val="nil"/>
              <w:right w:val="nil"/>
            </w:tcBorders>
            <w:noWrap/>
            <w:vAlign w:val="bottom"/>
            <w:hideMark/>
          </w:tcPr>
          <w:p w14:paraId="6D5D638B"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c>
          <w:tcPr>
            <w:tcW w:w="866" w:type="dxa"/>
            <w:tcBorders>
              <w:top w:val="nil"/>
              <w:left w:val="nil"/>
              <w:bottom w:val="nil"/>
              <w:right w:val="nil"/>
            </w:tcBorders>
            <w:noWrap/>
            <w:vAlign w:val="bottom"/>
            <w:hideMark/>
          </w:tcPr>
          <w:p w14:paraId="32C0C149"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c>
          <w:tcPr>
            <w:tcW w:w="977" w:type="dxa"/>
            <w:tcBorders>
              <w:top w:val="nil"/>
              <w:left w:val="nil"/>
              <w:bottom w:val="nil"/>
              <w:right w:val="nil"/>
            </w:tcBorders>
            <w:noWrap/>
            <w:vAlign w:val="bottom"/>
            <w:hideMark/>
          </w:tcPr>
          <w:p w14:paraId="27C3D5AD"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c>
          <w:tcPr>
            <w:tcW w:w="992" w:type="dxa"/>
            <w:tcBorders>
              <w:top w:val="nil"/>
              <w:left w:val="single" w:sz="4" w:space="0" w:color="auto"/>
              <w:bottom w:val="single" w:sz="4" w:space="0" w:color="auto"/>
              <w:right w:val="single" w:sz="4" w:space="0" w:color="auto"/>
            </w:tcBorders>
            <w:noWrap/>
            <w:vAlign w:val="bottom"/>
            <w:hideMark/>
          </w:tcPr>
          <w:p w14:paraId="1EE9249E" w14:textId="77777777" w:rsidR="00B45A77" w:rsidRPr="00B45A77" w:rsidRDefault="00B45A77" w:rsidP="00B45A77">
            <w:pPr>
              <w:spacing w:after="0" w:line="240" w:lineRule="auto"/>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ИТОГО:</w:t>
            </w:r>
          </w:p>
        </w:tc>
        <w:tc>
          <w:tcPr>
            <w:tcW w:w="1134" w:type="dxa"/>
            <w:tcBorders>
              <w:top w:val="nil"/>
              <w:left w:val="nil"/>
              <w:bottom w:val="single" w:sz="4" w:space="0" w:color="auto"/>
              <w:right w:val="single" w:sz="4" w:space="0" w:color="auto"/>
            </w:tcBorders>
            <w:noWrap/>
            <w:vAlign w:val="bottom"/>
            <w:hideMark/>
          </w:tcPr>
          <w:p w14:paraId="712E81E9"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49</w:t>
            </w:r>
          </w:p>
        </w:tc>
        <w:tc>
          <w:tcPr>
            <w:tcW w:w="1029" w:type="dxa"/>
            <w:tcBorders>
              <w:top w:val="nil"/>
              <w:left w:val="nil"/>
              <w:bottom w:val="single" w:sz="4" w:space="0" w:color="auto"/>
              <w:right w:val="single" w:sz="4" w:space="0" w:color="auto"/>
            </w:tcBorders>
            <w:noWrap/>
            <w:vAlign w:val="bottom"/>
            <w:hideMark/>
          </w:tcPr>
          <w:p w14:paraId="203AB08C"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61</w:t>
            </w:r>
          </w:p>
        </w:tc>
        <w:tc>
          <w:tcPr>
            <w:tcW w:w="982" w:type="dxa"/>
            <w:tcBorders>
              <w:top w:val="nil"/>
              <w:left w:val="nil"/>
              <w:bottom w:val="single" w:sz="4" w:space="0" w:color="auto"/>
              <w:right w:val="single" w:sz="4" w:space="0" w:color="auto"/>
            </w:tcBorders>
            <w:noWrap/>
            <w:vAlign w:val="bottom"/>
            <w:hideMark/>
          </w:tcPr>
          <w:p w14:paraId="0693A9BA"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r w:rsidRPr="00B45A77">
              <w:rPr>
                <w:rFonts w:ascii="Calibri" w:eastAsia="Times New Roman" w:hAnsi="Calibri" w:cs="Calibri"/>
                <w:b/>
                <w:bCs/>
                <w:color w:val="000000"/>
                <w:lang w:eastAsia="ru-RU"/>
              </w:rPr>
              <w:t>54</w:t>
            </w:r>
          </w:p>
        </w:tc>
        <w:tc>
          <w:tcPr>
            <w:tcW w:w="966" w:type="dxa"/>
            <w:tcBorders>
              <w:top w:val="nil"/>
              <w:left w:val="nil"/>
              <w:bottom w:val="nil"/>
              <w:right w:val="nil"/>
            </w:tcBorders>
            <w:noWrap/>
            <w:vAlign w:val="bottom"/>
            <w:hideMark/>
          </w:tcPr>
          <w:p w14:paraId="69E30741" w14:textId="77777777" w:rsidR="00B45A77" w:rsidRPr="00B45A77" w:rsidRDefault="00B45A77" w:rsidP="00B45A77">
            <w:pPr>
              <w:spacing w:after="0" w:line="240" w:lineRule="auto"/>
              <w:jc w:val="center"/>
              <w:rPr>
                <w:rFonts w:ascii="Calibri" w:eastAsia="Times New Roman" w:hAnsi="Calibri" w:cs="Calibri"/>
                <w:b/>
                <w:bCs/>
                <w:color w:val="000000"/>
                <w:lang w:eastAsia="ru-RU"/>
              </w:rPr>
            </w:pPr>
          </w:p>
        </w:tc>
        <w:tc>
          <w:tcPr>
            <w:tcW w:w="1287" w:type="dxa"/>
            <w:tcBorders>
              <w:top w:val="nil"/>
              <w:left w:val="nil"/>
              <w:bottom w:val="nil"/>
              <w:right w:val="nil"/>
            </w:tcBorders>
            <w:noWrap/>
            <w:vAlign w:val="bottom"/>
            <w:hideMark/>
          </w:tcPr>
          <w:p w14:paraId="459A3BC7" w14:textId="77777777" w:rsidR="00B45A77" w:rsidRPr="00B45A77" w:rsidRDefault="00B45A77" w:rsidP="00B45A77">
            <w:pPr>
              <w:spacing w:after="0" w:line="240" w:lineRule="auto"/>
              <w:rPr>
                <w:rFonts w:ascii="Times New Roman" w:eastAsia="Times New Roman" w:hAnsi="Times New Roman" w:cs="Times New Roman"/>
                <w:sz w:val="20"/>
                <w:szCs w:val="20"/>
                <w:lang w:eastAsia="ru-RU"/>
              </w:rPr>
            </w:pPr>
          </w:p>
        </w:tc>
      </w:tr>
    </w:tbl>
    <w:p w14:paraId="58CD0CFF" w14:textId="77777777" w:rsidR="00B45A77" w:rsidRPr="00B45A77" w:rsidRDefault="00B45A77" w:rsidP="00B45A77">
      <w:pPr>
        <w:spacing w:after="0" w:line="240" w:lineRule="auto"/>
        <w:contextualSpacing/>
        <w:rPr>
          <w:rFonts w:ascii="Tahoma" w:eastAsia="Times New Roman" w:hAnsi="Tahoma" w:cs="Tahoma"/>
          <w:bCs/>
          <w:sz w:val="20"/>
          <w:szCs w:val="20"/>
        </w:rPr>
      </w:pPr>
    </w:p>
    <w:p w14:paraId="232F7C24" w14:textId="77777777" w:rsidR="003C266F" w:rsidRDefault="003C266F" w:rsidP="003C266F">
      <w:pPr>
        <w:tabs>
          <w:tab w:val="left" w:pos="5520"/>
        </w:tabs>
        <w:rPr>
          <w:rFonts w:ascii="Tahoma" w:eastAsia="Times New Roman" w:hAnsi="Tahoma" w:cs="Tahoma"/>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11DB68B8" w14:textId="77777777" w:rsidTr="007766A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2F35AB66"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38FD32E9" w14:textId="03D4CC1A"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w:t>
            </w:r>
            <w:r>
              <w:rPr>
                <w:rFonts w:ascii="Tahoma" w:hAnsi="Tahoma" w:cs="Tahoma"/>
                <w:b w:val="0"/>
                <w:bCs w:val="0"/>
                <w:color w:val="000000" w:themeColor="text1"/>
                <w:spacing w:val="-3"/>
                <w:sz w:val="20"/>
                <w:szCs w:val="20"/>
              </w:rPr>
              <w:t>______/ __________________</w:t>
            </w:r>
            <w:r w:rsidRPr="007D7910">
              <w:rPr>
                <w:rFonts w:ascii="Tahoma" w:hAnsi="Tahoma" w:cs="Tahoma"/>
                <w:b w:val="0"/>
                <w:bCs w:val="0"/>
                <w:color w:val="000000" w:themeColor="text1"/>
                <w:spacing w:val="-3"/>
                <w:sz w:val="20"/>
                <w:szCs w:val="20"/>
              </w:rPr>
              <w:t xml:space="preserve">/ </w:t>
            </w:r>
          </w:p>
          <w:p w14:paraId="6496D9BA"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proofErr w:type="spellStart"/>
            <w:r w:rsidRPr="007D7910">
              <w:rPr>
                <w:rFonts w:ascii="Tahoma" w:hAnsi="Tahoma" w:cs="Tahoma"/>
                <w:b w:val="0"/>
                <w:bCs w:val="0"/>
                <w:color w:val="000000" w:themeColor="text1"/>
                <w:spacing w:val="-3"/>
                <w:sz w:val="20"/>
                <w:szCs w:val="20"/>
              </w:rPr>
              <w:t>м.п</w:t>
            </w:r>
            <w:proofErr w:type="spellEnd"/>
            <w:r w:rsidRPr="007D7910">
              <w:rPr>
                <w:rFonts w:ascii="Tahoma" w:hAnsi="Tahoma" w:cs="Tahoma"/>
                <w:b w:val="0"/>
                <w:bCs w:val="0"/>
                <w:color w:val="000000" w:themeColor="text1"/>
                <w:spacing w:val="-3"/>
                <w:sz w:val="20"/>
                <w:szCs w:val="20"/>
              </w:rPr>
              <w:t>.</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0A2BA08C" w14:textId="77777777" w:rsidR="003C266F" w:rsidRPr="007D7910" w:rsidRDefault="003C266F" w:rsidP="007766A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46BAC485"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0611FBDC" w14:textId="7777777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______________________/Поварницын И.В./ </w:t>
            </w:r>
          </w:p>
          <w:p w14:paraId="7AF7DCB8"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proofErr w:type="spellStart"/>
            <w:r w:rsidRPr="007D7910">
              <w:rPr>
                <w:rFonts w:ascii="Tahoma" w:hAnsi="Tahoma" w:cs="Tahoma"/>
                <w:b w:val="0"/>
                <w:bCs w:val="0"/>
                <w:color w:val="000000" w:themeColor="text1"/>
                <w:spacing w:val="-3"/>
                <w:sz w:val="20"/>
                <w:szCs w:val="20"/>
              </w:rPr>
              <w:t>м.п</w:t>
            </w:r>
            <w:proofErr w:type="spellEnd"/>
            <w:r w:rsidRPr="007D7910">
              <w:rPr>
                <w:rFonts w:ascii="Tahoma" w:hAnsi="Tahoma" w:cs="Tahoma"/>
                <w:b w:val="0"/>
                <w:bCs w:val="0"/>
                <w:color w:val="000000" w:themeColor="text1"/>
                <w:spacing w:val="-3"/>
                <w:sz w:val="20"/>
                <w:szCs w:val="20"/>
              </w:rPr>
              <w:t>.</w:t>
            </w:r>
          </w:p>
        </w:tc>
      </w:tr>
    </w:tbl>
    <w:p w14:paraId="6FBA2B4B" w14:textId="77777777" w:rsidR="003C266F" w:rsidRPr="00A92E64" w:rsidRDefault="003C266F" w:rsidP="003C266F">
      <w:pPr>
        <w:tabs>
          <w:tab w:val="left" w:pos="5520"/>
        </w:tabs>
        <w:rPr>
          <w:rFonts w:ascii="Tahoma" w:eastAsia="Times New Roman" w:hAnsi="Tahoma" w:cs="Tahoma"/>
          <w:sz w:val="20"/>
          <w:szCs w:val="20"/>
        </w:rPr>
      </w:pPr>
    </w:p>
    <w:p w14:paraId="4E686302" w14:textId="77777777" w:rsidR="007F69B6" w:rsidRPr="00E10900" w:rsidRDefault="009A6D0D" w:rsidP="007F69B6">
      <w:pPr>
        <w:pStyle w:val="af1"/>
        <w:pageBreakBefore/>
        <w:spacing w:after="0" w:line="240" w:lineRule="auto"/>
        <w:ind w:right="-6" w:firstLine="5670"/>
        <w:jc w:val="right"/>
        <w:rPr>
          <w:rFonts w:ascii="Tahoma" w:eastAsia="Times New Roman" w:hAnsi="Tahoma" w:cs="Tahoma"/>
          <w:b/>
          <w:sz w:val="20"/>
          <w:szCs w:val="20"/>
        </w:rPr>
      </w:pPr>
      <w:r w:rsidRPr="00B1693C">
        <w:rPr>
          <w:rFonts w:ascii="Tahoma" w:eastAsia="Times New Roman" w:hAnsi="Tahoma" w:cs="Tahoma"/>
          <w:b/>
          <w:sz w:val="20"/>
          <w:szCs w:val="20"/>
        </w:rPr>
        <w:lastRenderedPageBreak/>
        <w:t>Приложение №3 к Техническому заданию</w:t>
      </w:r>
      <w:r w:rsidR="007F69B6">
        <w:rPr>
          <w:rFonts w:ascii="Tahoma" w:eastAsia="Times New Roman" w:hAnsi="Tahoma" w:cs="Tahoma"/>
          <w:b/>
          <w:sz w:val="20"/>
          <w:szCs w:val="20"/>
        </w:rPr>
        <w:t xml:space="preserve"> </w:t>
      </w:r>
      <w:r w:rsidR="007F69B6" w:rsidRPr="00E10900">
        <w:rPr>
          <w:rFonts w:ascii="Tahoma" w:hAnsi="Tahoma" w:cs="Tahoma"/>
          <w:b/>
          <w:sz w:val="20"/>
          <w:szCs w:val="20"/>
        </w:rPr>
        <w:t xml:space="preserve">к Договору </w:t>
      </w:r>
      <w:r w:rsidR="007F69B6" w:rsidRPr="00E10900">
        <w:rPr>
          <w:rFonts w:ascii="Tahoma" w:eastAsia="Times New Roman" w:hAnsi="Tahoma" w:cs="Tahoma"/>
          <w:b/>
          <w:sz w:val="20"/>
          <w:szCs w:val="20"/>
        </w:rPr>
        <w:t xml:space="preserve">на выполнение работ по монтажу СКС </w:t>
      </w:r>
    </w:p>
    <w:p w14:paraId="15AB1F11" w14:textId="77777777" w:rsidR="007F69B6" w:rsidRPr="00E10900" w:rsidRDefault="007F69B6" w:rsidP="007F69B6">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3C709349" w14:textId="60D392C2" w:rsidR="009A6D0D" w:rsidRPr="00B1693C" w:rsidRDefault="007F69B6" w:rsidP="007F69B6">
      <w:pPr>
        <w:spacing w:after="0" w:line="240" w:lineRule="auto"/>
        <w:ind w:left="360"/>
        <w:contextualSpacing/>
        <w:jc w:val="right"/>
        <w:rPr>
          <w:rFonts w:ascii="Tahoma" w:eastAsia="Times New Roman" w:hAnsi="Tahoma" w:cs="Tahoma"/>
          <w:b/>
          <w:sz w:val="20"/>
          <w:szCs w:val="20"/>
        </w:rPr>
      </w:pPr>
      <w:r w:rsidRPr="00E10900">
        <w:rPr>
          <w:b/>
        </w:rPr>
        <w:t>от «___»</w:t>
      </w:r>
      <w:r>
        <w:rPr>
          <w:b/>
        </w:rPr>
        <w:t>__________2024</w:t>
      </w:r>
      <w:r w:rsidRPr="00E10900">
        <w:rPr>
          <w:b/>
        </w:rPr>
        <w:t>г.</w:t>
      </w:r>
    </w:p>
    <w:p w14:paraId="45CF2333" w14:textId="77777777" w:rsidR="009A6D0D" w:rsidRPr="006B1678" w:rsidRDefault="009A6D0D" w:rsidP="009A6D0D">
      <w:pPr>
        <w:spacing w:after="0" w:line="240" w:lineRule="auto"/>
        <w:ind w:left="360"/>
        <w:contextualSpacing/>
        <w:jc w:val="right"/>
        <w:rPr>
          <w:rFonts w:ascii="Tahoma" w:eastAsia="Times New Roman" w:hAnsi="Tahoma" w:cs="Tahoma"/>
          <w:b/>
          <w:bCs/>
          <w:sz w:val="20"/>
          <w:szCs w:val="20"/>
        </w:rPr>
      </w:pPr>
    </w:p>
    <w:p w14:paraId="36862C00" w14:textId="77816C95" w:rsidR="009A6D0D" w:rsidRDefault="009A6D0D" w:rsidP="009A6D0D">
      <w:pPr>
        <w:spacing w:after="0" w:line="240" w:lineRule="auto"/>
        <w:jc w:val="center"/>
        <w:rPr>
          <w:rFonts w:ascii="Tahoma" w:eastAsia="Times New Roman" w:hAnsi="Tahoma" w:cs="Tahoma"/>
          <w:b/>
          <w:sz w:val="20"/>
          <w:szCs w:val="20"/>
        </w:rPr>
      </w:pPr>
      <w:r w:rsidRPr="006B1678">
        <w:rPr>
          <w:rFonts w:ascii="Tahoma" w:eastAsia="Times New Roman" w:hAnsi="Tahoma" w:cs="Tahoma"/>
          <w:b/>
          <w:sz w:val="20"/>
          <w:szCs w:val="20"/>
        </w:rPr>
        <w:t xml:space="preserve">Перечень </w:t>
      </w:r>
      <w:r>
        <w:rPr>
          <w:rFonts w:ascii="Tahoma" w:eastAsia="Times New Roman" w:hAnsi="Tahoma" w:cs="Tahoma"/>
          <w:b/>
          <w:sz w:val="20"/>
          <w:szCs w:val="20"/>
        </w:rPr>
        <w:t>материалов и работ</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670"/>
        <w:gridCol w:w="850"/>
        <w:gridCol w:w="1701"/>
      </w:tblGrid>
      <w:tr w:rsidR="003C266F" w:rsidRPr="003B3467" w14:paraId="44B7CCB4" w14:textId="77777777" w:rsidTr="0040240F">
        <w:trPr>
          <w:trHeight w:val="630"/>
          <w:tblHeader/>
        </w:trPr>
        <w:tc>
          <w:tcPr>
            <w:tcW w:w="851" w:type="dxa"/>
            <w:vAlign w:val="center"/>
          </w:tcPr>
          <w:p w14:paraId="11B53F1E" w14:textId="77777777" w:rsidR="003C266F" w:rsidRPr="003B3467" w:rsidRDefault="003C266F" w:rsidP="007766AD">
            <w:pPr>
              <w:spacing w:after="0" w:line="240" w:lineRule="auto"/>
              <w:ind w:left="-193" w:right="-91"/>
              <w:jc w:val="center"/>
              <w:rPr>
                <w:rFonts w:ascii="Tahoma" w:hAnsi="Tahoma" w:cs="Tahoma"/>
                <w:bCs/>
                <w:sz w:val="20"/>
                <w:szCs w:val="20"/>
              </w:rPr>
            </w:pPr>
            <w:r w:rsidRPr="003B3467">
              <w:rPr>
                <w:rFonts w:ascii="Tahoma" w:hAnsi="Tahoma" w:cs="Tahoma"/>
                <w:bCs/>
                <w:sz w:val="20"/>
                <w:szCs w:val="20"/>
              </w:rPr>
              <w:t xml:space="preserve">№ </w:t>
            </w:r>
            <w:r w:rsidRPr="003B3467">
              <w:rPr>
                <w:rFonts w:ascii="Tahoma" w:hAnsi="Tahoma" w:cs="Tahoma"/>
                <w:bCs/>
                <w:sz w:val="20"/>
                <w:szCs w:val="20"/>
              </w:rPr>
              <w:br/>
              <w:t>п/п</w:t>
            </w:r>
          </w:p>
        </w:tc>
        <w:tc>
          <w:tcPr>
            <w:tcW w:w="5670" w:type="dxa"/>
            <w:vAlign w:val="center"/>
          </w:tcPr>
          <w:p w14:paraId="71432388" w14:textId="77777777" w:rsidR="003C266F" w:rsidRPr="003B3467" w:rsidRDefault="003C266F" w:rsidP="007766AD">
            <w:pPr>
              <w:spacing w:after="0" w:line="240" w:lineRule="auto"/>
              <w:ind w:left="-193" w:right="-91"/>
              <w:jc w:val="center"/>
              <w:rPr>
                <w:rFonts w:ascii="Tahoma" w:hAnsi="Tahoma" w:cs="Tahoma"/>
                <w:bCs/>
                <w:sz w:val="20"/>
                <w:szCs w:val="20"/>
              </w:rPr>
            </w:pPr>
            <w:r w:rsidRPr="003B3467">
              <w:rPr>
                <w:rFonts w:ascii="Tahoma" w:hAnsi="Tahoma" w:cs="Tahoma"/>
                <w:bCs/>
                <w:sz w:val="20"/>
                <w:szCs w:val="20"/>
              </w:rPr>
              <w:t>Наименование</w:t>
            </w:r>
          </w:p>
        </w:tc>
        <w:tc>
          <w:tcPr>
            <w:tcW w:w="850" w:type="dxa"/>
            <w:vAlign w:val="center"/>
          </w:tcPr>
          <w:p w14:paraId="37B71D1B" w14:textId="77777777" w:rsidR="003C266F" w:rsidRPr="003B3467" w:rsidRDefault="003C266F" w:rsidP="007766AD">
            <w:pPr>
              <w:spacing w:after="0" w:line="240" w:lineRule="auto"/>
              <w:ind w:left="-126" w:right="-91"/>
              <w:jc w:val="center"/>
              <w:rPr>
                <w:rFonts w:ascii="Tahoma" w:hAnsi="Tahoma" w:cs="Tahoma"/>
                <w:bCs/>
                <w:sz w:val="20"/>
                <w:szCs w:val="20"/>
              </w:rPr>
            </w:pPr>
            <w:r w:rsidRPr="003B3467">
              <w:rPr>
                <w:rFonts w:ascii="Tahoma" w:hAnsi="Tahoma" w:cs="Tahoma"/>
                <w:bCs/>
                <w:sz w:val="20"/>
                <w:szCs w:val="20"/>
              </w:rPr>
              <w:t>Ед.</w:t>
            </w:r>
          </w:p>
          <w:p w14:paraId="06E462AA" w14:textId="77777777" w:rsidR="003C266F" w:rsidRPr="003B3467" w:rsidRDefault="003C266F" w:rsidP="007766AD">
            <w:pPr>
              <w:spacing w:after="0" w:line="240" w:lineRule="auto"/>
              <w:ind w:left="-126" w:right="-91"/>
              <w:jc w:val="center"/>
              <w:rPr>
                <w:rFonts w:ascii="Tahoma" w:hAnsi="Tahoma" w:cs="Tahoma"/>
                <w:bCs/>
                <w:sz w:val="20"/>
                <w:szCs w:val="20"/>
              </w:rPr>
            </w:pPr>
            <w:proofErr w:type="spellStart"/>
            <w:r w:rsidRPr="003B3467">
              <w:rPr>
                <w:rFonts w:ascii="Tahoma" w:hAnsi="Tahoma" w:cs="Tahoma"/>
                <w:bCs/>
                <w:sz w:val="20"/>
                <w:szCs w:val="20"/>
              </w:rPr>
              <w:t>изм</w:t>
            </w:r>
            <w:proofErr w:type="spellEnd"/>
          </w:p>
        </w:tc>
        <w:tc>
          <w:tcPr>
            <w:tcW w:w="1701" w:type="dxa"/>
            <w:vAlign w:val="center"/>
          </w:tcPr>
          <w:p w14:paraId="02A9BCAC" w14:textId="77777777" w:rsidR="003C266F" w:rsidRPr="003B3467" w:rsidRDefault="003C266F" w:rsidP="007766AD">
            <w:pPr>
              <w:spacing w:after="0" w:line="240" w:lineRule="auto"/>
              <w:ind w:left="-126" w:right="-91"/>
              <w:jc w:val="center"/>
              <w:rPr>
                <w:rFonts w:ascii="Tahoma" w:hAnsi="Tahoma" w:cs="Tahoma"/>
                <w:bCs/>
                <w:sz w:val="20"/>
                <w:szCs w:val="20"/>
              </w:rPr>
            </w:pPr>
            <w:r w:rsidRPr="003B3467">
              <w:rPr>
                <w:rFonts w:ascii="Tahoma" w:hAnsi="Tahoma" w:cs="Tahoma"/>
                <w:bCs/>
                <w:sz w:val="20"/>
                <w:szCs w:val="20"/>
              </w:rPr>
              <w:t>Кол-</w:t>
            </w:r>
            <w:r w:rsidRPr="003B3467">
              <w:rPr>
                <w:rFonts w:ascii="Tahoma" w:hAnsi="Tahoma" w:cs="Tahoma"/>
                <w:bCs/>
                <w:sz w:val="20"/>
                <w:szCs w:val="20"/>
              </w:rPr>
              <w:br/>
              <w:t>во</w:t>
            </w:r>
          </w:p>
        </w:tc>
      </w:tr>
      <w:tr w:rsidR="003C266F" w:rsidRPr="003B3467" w14:paraId="3C90EA2F" w14:textId="77777777" w:rsidTr="0040240F">
        <w:trPr>
          <w:trHeight w:val="315"/>
          <w:tblHeader/>
        </w:trPr>
        <w:tc>
          <w:tcPr>
            <w:tcW w:w="9072" w:type="dxa"/>
            <w:gridSpan w:val="4"/>
            <w:vAlign w:val="center"/>
          </w:tcPr>
          <w:p w14:paraId="5A34F467" w14:textId="77777777" w:rsidR="003C266F" w:rsidRPr="003B3467" w:rsidRDefault="003C266F" w:rsidP="007766AD">
            <w:pPr>
              <w:spacing w:after="0" w:line="240" w:lineRule="auto"/>
              <w:ind w:right="-91"/>
              <w:rPr>
                <w:rFonts w:ascii="Tahoma" w:hAnsi="Tahoma" w:cs="Tahoma"/>
                <w:bCs/>
                <w:sz w:val="20"/>
                <w:szCs w:val="20"/>
              </w:rPr>
            </w:pPr>
            <w:r>
              <w:rPr>
                <w:rFonts w:ascii="Tahoma" w:hAnsi="Tahoma" w:cs="Tahoma"/>
                <w:bCs/>
                <w:sz w:val="20"/>
                <w:szCs w:val="20"/>
              </w:rPr>
              <w:t>Материалы</w:t>
            </w:r>
          </w:p>
        </w:tc>
      </w:tr>
      <w:tr w:rsidR="0068114C" w:rsidRPr="003B3467" w14:paraId="4A3F5BF1" w14:textId="77777777" w:rsidTr="0040240F">
        <w:trPr>
          <w:trHeight w:val="70"/>
        </w:trPr>
        <w:tc>
          <w:tcPr>
            <w:tcW w:w="851" w:type="dxa"/>
            <w:vAlign w:val="center"/>
          </w:tcPr>
          <w:p w14:paraId="1E74F3F4"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07BF9A2E" w14:textId="720015AE" w:rsidR="0068114C" w:rsidRPr="00342933" w:rsidRDefault="0068114C" w:rsidP="0068114C">
            <w:pPr>
              <w:spacing w:after="0" w:line="240" w:lineRule="auto"/>
              <w:ind w:right="-112"/>
              <w:rPr>
                <w:rFonts w:ascii="Arial" w:hAnsi="Arial" w:cs="Arial"/>
                <w:color w:val="000000"/>
                <w:sz w:val="20"/>
                <w:szCs w:val="20"/>
              </w:rPr>
            </w:pPr>
            <w:r>
              <w:rPr>
                <w:rFonts w:ascii="Tahoma" w:hAnsi="Tahoma" w:cs="Tahoma"/>
                <w:color w:val="000000"/>
                <w:sz w:val="20"/>
                <w:szCs w:val="20"/>
                <w:lang w:val="en-US"/>
              </w:rPr>
              <w:t>TITAN</w:t>
            </w:r>
            <w:r w:rsidRPr="00101FE5">
              <w:rPr>
                <w:rFonts w:ascii="Tahoma" w:hAnsi="Tahoma" w:cs="Tahoma"/>
                <w:color w:val="000000"/>
                <w:sz w:val="20"/>
                <w:szCs w:val="20"/>
              </w:rPr>
              <w:t xml:space="preserve"> 3 </w:t>
            </w:r>
            <w:r w:rsidRPr="00B426A2">
              <w:rPr>
                <w:rFonts w:ascii="Tahoma" w:hAnsi="Tahoma" w:cs="Tahoma"/>
                <w:color w:val="000000"/>
                <w:sz w:val="20"/>
                <w:szCs w:val="20"/>
              </w:rPr>
              <w:t>Корпус металлический ЩРн-36 (540х310х120мм) IP31 IEK</w:t>
            </w:r>
            <w:r>
              <w:rPr>
                <w:rFonts w:ascii="Tahoma" w:hAnsi="Tahoma" w:cs="Tahoma"/>
                <w:color w:val="000000"/>
                <w:sz w:val="20"/>
                <w:szCs w:val="20"/>
              </w:rPr>
              <w:t xml:space="preserve"> или эквивалент</w:t>
            </w:r>
          </w:p>
        </w:tc>
        <w:tc>
          <w:tcPr>
            <w:tcW w:w="850" w:type="dxa"/>
            <w:vAlign w:val="center"/>
          </w:tcPr>
          <w:p w14:paraId="5C8A9593" w14:textId="3A42F467" w:rsidR="0068114C" w:rsidRPr="003B3467"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4B991174" w14:textId="5C11BAE0" w:rsidR="0068114C" w:rsidRPr="00342933" w:rsidRDefault="0068114C" w:rsidP="0068114C">
            <w:pPr>
              <w:spacing w:after="0" w:line="240" w:lineRule="auto"/>
              <w:jc w:val="center"/>
              <w:rPr>
                <w:rFonts w:ascii="Tahoma" w:hAnsi="Tahoma" w:cs="Tahoma"/>
                <w:color w:val="000000"/>
                <w:sz w:val="20"/>
                <w:szCs w:val="20"/>
                <w:lang w:val="en-US"/>
              </w:rPr>
            </w:pPr>
            <w:r>
              <w:rPr>
                <w:rFonts w:ascii="Tahoma" w:hAnsi="Tahoma" w:cs="Tahoma"/>
                <w:color w:val="000000"/>
                <w:sz w:val="20"/>
                <w:szCs w:val="20"/>
              </w:rPr>
              <w:t>2</w:t>
            </w:r>
          </w:p>
        </w:tc>
      </w:tr>
      <w:tr w:rsidR="0068114C" w:rsidRPr="003B3467" w14:paraId="7987698B" w14:textId="77777777" w:rsidTr="0040240F">
        <w:trPr>
          <w:trHeight w:val="70"/>
        </w:trPr>
        <w:tc>
          <w:tcPr>
            <w:tcW w:w="851" w:type="dxa"/>
            <w:vAlign w:val="center"/>
          </w:tcPr>
          <w:p w14:paraId="7BB70D5B"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38884FF9" w14:textId="01505CA8"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 xml:space="preserve">Труба </w:t>
            </w:r>
            <w:proofErr w:type="spellStart"/>
            <w:r w:rsidRPr="00B426A2">
              <w:rPr>
                <w:rFonts w:ascii="Tahoma" w:hAnsi="Tahoma" w:cs="Tahoma"/>
                <w:color w:val="000000"/>
                <w:sz w:val="20"/>
                <w:szCs w:val="20"/>
              </w:rPr>
              <w:t>гофр.ПВХ</w:t>
            </w:r>
            <w:proofErr w:type="spellEnd"/>
            <w:r w:rsidRPr="00B426A2">
              <w:rPr>
                <w:rFonts w:ascii="Tahoma" w:hAnsi="Tahoma" w:cs="Tahoma"/>
                <w:color w:val="000000"/>
                <w:sz w:val="20"/>
                <w:szCs w:val="20"/>
              </w:rPr>
              <w:t xml:space="preserve"> d 20 с зондом (100 м)</w:t>
            </w:r>
          </w:p>
        </w:tc>
        <w:tc>
          <w:tcPr>
            <w:tcW w:w="850" w:type="dxa"/>
            <w:vAlign w:val="center"/>
          </w:tcPr>
          <w:p w14:paraId="6070DD4B" w14:textId="6B60B11A" w:rsidR="0068114C" w:rsidRPr="003B3467" w:rsidRDefault="0068114C" w:rsidP="0068114C">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64E67E47" w14:textId="2FE7FE32"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1044</w:t>
            </w:r>
          </w:p>
        </w:tc>
      </w:tr>
      <w:tr w:rsidR="0068114C" w:rsidRPr="003B3467" w14:paraId="697CC8A3" w14:textId="77777777" w:rsidTr="0040240F">
        <w:trPr>
          <w:trHeight w:val="70"/>
        </w:trPr>
        <w:tc>
          <w:tcPr>
            <w:tcW w:w="851" w:type="dxa"/>
            <w:vAlign w:val="center"/>
          </w:tcPr>
          <w:p w14:paraId="5AE8EE15"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35028DBF" w14:textId="162154AC" w:rsidR="0068114C" w:rsidRPr="00342933" w:rsidRDefault="0068114C" w:rsidP="0068114C">
            <w:pPr>
              <w:spacing w:after="0" w:line="240" w:lineRule="auto"/>
              <w:ind w:right="-112"/>
              <w:rPr>
                <w:rFonts w:ascii="Arial" w:hAnsi="Arial" w:cs="Arial"/>
                <w:color w:val="000000"/>
                <w:sz w:val="20"/>
                <w:szCs w:val="20"/>
              </w:rPr>
            </w:pPr>
            <w:r>
              <w:rPr>
                <w:rFonts w:ascii="Tahoma" w:hAnsi="Tahoma" w:cs="Tahoma"/>
                <w:color w:val="000000"/>
                <w:sz w:val="20"/>
                <w:szCs w:val="20"/>
              </w:rPr>
              <w:t xml:space="preserve">Кабель силовой </w:t>
            </w:r>
            <w:r w:rsidRPr="00101FE5">
              <w:rPr>
                <w:rFonts w:ascii="Tahoma" w:hAnsi="Tahoma" w:cs="Tahoma"/>
                <w:color w:val="000000"/>
                <w:sz w:val="20"/>
                <w:szCs w:val="20"/>
              </w:rPr>
              <w:t xml:space="preserve">медный </w:t>
            </w:r>
            <w:proofErr w:type="spellStart"/>
            <w:r w:rsidRPr="00101FE5">
              <w:rPr>
                <w:rFonts w:ascii="Tahoma" w:hAnsi="Tahoma" w:cs="Tahoma"/>
                <w:color w:val="000000"/>
                <w:sz w:val="20"/>
                <w:szCs w:val="20"/>
              </w:rPr>
              <w:t>дв</w:t>
            </w:r>
            <w:proofErr w:type="spellEnd"/>
            <w:r w:rsidRPr="00101FE5">
              <w:rPr>
                <w:rFonts w:ascii="Tahoma" w:hAnsi="Tahoma" w:cs="Tahoma"/>
                <w:color w:val="000000"/>
                <w:sz w:val="20"/>
                <w:szCs w:val="20"/>
              </w:rPr>
              <w:t xml:space="preserve">. </w:t>
            </w:r>
            <w:proofErr w:type="spellStart"/>
            <w:r w:rsidRPr="00101FE5">
              <w:rPr>
                <w:rFonts w:ascii="Tahoma" w:hAnsi="Tahoma" w:cs="Tahoma"/>
                <w:color w:val="000000"/>
                <w:sz w:val="20"/>
                <w:szCs w:val="20"/>
              </w:rPr>
              <w:t>изол</w:t>
            </w:r>
            <w:proofErr w:type="spellEnd"/>
            <w:r w:rsidRPr="00101FE5">
              <w:rPr>
                <w:rFonts w:ascii="Tahoma" w:hAnsi="Tahoma" w:cs="Tahoma"/>
                <w:color w:val="000000"/>
                <w:sz w:val="20"/>
                <w:szCs w:val="20"/>
              </w:rPr>
              <w:t xml:space="preserve">. ПВХ негорючий </w:t>
            </w:r>
            <w:proofErr w:type="spellStart"/>
            <w:r w:rsidRPr="00101FE5">
              <w:rPr>
                <w:rFonts w:ascii="Tahoma" w:hAnsi="Tahoma" w:cs="Tahoma"/>
                <w:color w:val="000000"/>
                <w:sz w:val="20"/>
                <w:szCs w:val="20"/>
              </w:rPr>
              <w:t>пониж</w:t>
            </w:r>
            <w:proofErr w:type="spellEnd"/>
            <w:r w:rsidRPr="00101FE5">
              <w:rPr>
                <w:rFonts w:ascii="Tahoma" w:hAnsi="Tahoma" w:cs="Tahoma"/>
                <w:color w:val="000000"/>
                <w:sz w:val="20"/>
                <w:szCs w:val="20"/>
              </w:rPr>
              <w:t>.</w:t>
            </w:r>
            <w:r>
              <w:rPr>
                <w:rFonts w:ascii="Tahoma" w:hAnsi="Tahoma" w:cs="Tahoma"/>
                <w:color w:val="000000"/>
                <w:sz w:val="20"/>
                <w:szCs w:val="20"/>
                <w:lang w:val="en-US"/>
              </w:rPr>
              <w:t xml:space="preserve"> </w:t>
            </w:r>
            <w:proofErr w:type="spellStart"/>
            <w:r w:rsidRPr="00101FE5">
              <w:rPr>
                <w:rFonts w:ascii="Tahoma" w:hAnsi="Tahoma" w:cs="Tahoma"/>
                <w:color w:val="000000"/>
                <w:sz w:val="20"/>
                <w:szCs w:val="20"/>
              </w:rPr>
              <w:t>газовыделен</w:t>
            </w:r>
            <w:proofErr w:type="spellEnd"/>
            <w:r w:rsidRPr="00101FE5">
              <w:rPr>
                <w:rFonts w:ascii="Tahoma" w:hAnsi="Tahoma" w:cs="Tahoma"/>
                <w:color w:val="000000"/>
                <w:sz w:val="20"/>
                <w:szCs w:val="20"/>
              </w:rPr>
              <w:t>.</w:t>
            </w:r>
            <w:r w:rsidRPr="00B426A2">
              <w:rPr>
                <w:rFonts w:ascii="Tahoma" w:hAnsi="Tahoma" w:cs="Tahoma"/>
                <w:color w:val="000000"/>
                <w:sz w:val="20"/>
                <w:szCs w:val="20"/>
              </w:rPr>
              <w:t xml:space="preserve"> ВВГнг(A)-LS 5*10 ОЖ</w:t>
            </w:r>
          </w:p>
        </w:tc>
        <w:tc>
          <w:tcPr>
            <w:tcW w:w="850" w:type="dxa"/>
            <w:vAlign w:val="center"/>
          </w:tcPr>
          <w:p w14:paraId="3E04A45D" w14:textId="717A130C" w:rsidR="0068114C" w:rsidRPr="003B3467" w:rsidRDefault="0068114C" w:rsidP="0068114C">
            <w:pPr>
              <w:spacing w:after="0" w:line="240" w:lineRule="auto"/>
              <w:jc w:val="center"/>
              <w:rPr>
                <w:rFonts w:ascii="Tahoma" w:hAnsi="Tahoma" w:cs="Tahoma"/>
                <w:sz w:val="20"/>
                <w:szCs w:val="20"/>
              </w:rPr>
            </w:pPr>
            <w:r w:rsidRPr="003B3467">
              <w:rPr>
                <w:rFonts w:ascii="Tahoma" w:hAnsi="Tahoma" w:cs="Tahoma"/>
                <w:sz w:val="20"/>
                <w:szCs w:val="20"/>
              </w:rPr>
              <w:t>м</w:t>
            </w:r>
          </w:p>
        </w:tc>
        <w:tc>
          <w:tcPr>
            <w:tcW w:w="1701" w:type="dxa"/>
            <w:vAlign w:val="center"/>
          </w:tcPr>
          <w:p w14:paraId="532264AB" w14:textId="06099FE4"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10</w:t>
            </w:r>
          </w:p>
        </w:tc>
      </w:tr>
      <w:tr w:rsidR="0068114C" w:rsidRPr="003B3467" w14:paraId="688B8F2B" w14:textId="77777777" w:rsidTr="0040240F">
        <w:trPr>
          <w:trHeight w:val="70"/>
        </w:trPr>
        <w:tc>
          <w:tcPr>
            <w:tcW w:w="851" w:type="dxa"/>
            <w:vAlign w:val="center"/>
          </w:tcPr>
          <w:p w14:paraId="732A1138"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2FE382C9" w14:textId="55ADECD5" w:rsidR="0068114C" w:rsidRPr="00342933" w:rsidRDefault="0068114C" w:rsidP="0068114C">
            <w:pPr>
              <w:spacing w:after="0" w:line="240" w:lineRule="auto"/>
              <w:ind w:right="-112"/>
              <w:rPr>
                <w:rFonts w:ascii="Arial" w:hAnsi="Arial" w:cs="Arial"/>
                <w:color w:val="000000"/>
                <w:sz w:val="20"/>
                <w:szCs w:val="20"/>
              </w:rPr>
            </w:pPr>
            <w:r>
              <w:rPr>
                <w:rFonts w:ascii="Tahoma" w:hAnsi="Tahoma" w:cs="Tahoma"/>
                <w:color w:val="000000"/>
                <w:sz w:val="20"/>
                <w:szCs w:val="20"/>
              </w:rPr>
              <w:t xml:space="preserve">Кабель силовой </w:t>
            </w:r>
            <w:r w:rsidRPr="00101FE5">
              <w:rPr>
                <w:rFonts w:ascii="Tahoma" w:hAnsi="Tahoma" w:cs="Tahoma"/>
                <w:color w:val="000000"/>
                <w:sz w:val="20"/>
                <w:szCs w:val="20"/>
              </w:rPr>
              <w:t xml:space="preserve">медный </w:t>
            </w:r>
            <w:proofErr w:type="spellStart"/>
            <w:r w:rsidRPr="00101FE5">
              <w:rPr>
                <w:rFonts w:ascii="Tahoma" w:hAnsi="Tahoma" w:cs="Tahoma"/>
                <w:color w:val="000000"/>
                <w:sz w:val="20"/>
                <w:szCs w:val="20"/>
              </w:rPr>
              <w:t>дв.изол.ПВХ</w:t>
            </w:r>
            <w:proofErr w:type="spellEnd"/>
            <w:r w:rsidRPr="00101FE5">
              <w:rPr>
                <w:rFonts w:ascii="Tahoma" w:hAnsi="Tahoma" w:cs="Tahoma"/>
                <w:color w:val="000000"/>
                <w:sz w:val="20"/>
                <w:szCs w:val="20"/>
              </w:rPr>
              <w:t xml:space="preserve"> негорючий </w:t>
            </w:r>
            <w:proofErr w:type="spellStart"/>
            <w:r w:rsidRPr="00101FE5">
              <w:rPr>
                <w:rFonts w:ascii="Tahoma" w:hAnsi="Tahoma" w:cs="Tahoma"/>
                <w:color w:val="000000"/>
                <w:sz w:val="20"/>
                <w:szCs w:val="20"/>
              </w:rPr>
              <w:t>пониж.газовыделен</w:t>
            </w:r>
            <w:proofErr w:type="spellEnd"/>
            <w:r w:rsidRPr="00101FE5">
              <w:rPr>
                <w:rFonts w:ascii="Tahoma" w:hAnsi="Tahoma" w:cs="Tahoma"/>
                <w:color w:val="000000"/>
                <w:sz w:val="20"/>
                <w:szCs w:val="20"/>
              </w:rPr>
              <w:t>.</w:t>
            </w:r>
            <w:r w:rsidRPr="00B426A2">
              <w:rPr>
                <w:rFonts w:ascii="Tahoma" w:hAnsi="Tahoma" w:cs="Tahoma"/>
                <w:color w:val="000000"/>
                <w:sz w:val="20"/>
                <w:szCs w:val="20"/>
              </w:rPr>
              <w:t xml:space="preserve"> ВВГ-</w:t>
            </w:r>
            <w:proofErr w:type="spellStart"/>
            <w:r w:rsidRPr="00B426A2">
              <w:rPr>
                <w:rFonts w:ascii="Tahoma" w:hAnsi="Tahoma" w:cs="Tahoma"/>
                <w:color w:val="000000"/>
                <w:sz w:val="20"/>
                <w:szCs w:val="20"/>
              </w:rPr>
              <w:t>Пнг</w:t>
            </w:r>
            <w:proofErr w:type="spellEnd"/>
            <w:r w:rsidRPr="00B426A2">
              <w:rPr>
                <w:rFonts w:ascii="Tahoma" w:hAnsi="Tahoma" w:cs="Tahoma"/>
                <w:color w:val="000000"/>
                <w:sz w:val="20"/>
                <w:szCs w:val="20"/>
              </w:rPr>
              <w:t>(</w:t>
            </w:r>
            <w:r>
              <w:rPr>
                <w:rFonts w:ascii="Tahoma" w:hAnsi="Tahoma" w:cs="Tahoma"/>
                <w:color w:val="000000"/>
                <w:sz w:val="20"/>
                <w:szCs w:val="20"/>
              </w:rPr>
              <w:t xml:space="preserve">A)-LS 3*2,5 </w:t>
            </w:r>
            <w:proofErr w:type="spellStart"/>
            <w:r>
              <w:rPr>
                <w:rFonts w:ascii="Tahoma" w:hAnsi="Tahoma" w:cs="Tahoma"/>
                <w:color w:val="000000"/>
                <w:sz w:val="20"/>
                <w:szCs w:val="20"/>
              </w:rPr>
              <w:t>ок</w:t>
            </w:r>
            <w:proofErr w:type="spellEnd"/>
            <w:r>
              <w:rPr>
                <w:rFonts w:ascii="Tahoma" w:hAnsi="Tahoma" w:cs="Tahoma"/>
                <w:color w:val="000000"/>
                <w:sz w:val="20"/>
                <w:szCs w:val="20"/>
              </w:rPr>
              <w:t>(N,PE)-0,66</w:t>
            </w:r>
            <w:r w:rsidRPr="00B426A2">
              <w:rPr>
                <w:rFonts w:ascii="Tahoma" w:hAnsi="Tahoma" w:cs="Tahoma"/>
                <w:color w:val="000000"/>
                <w:sz w:val="20"/>
                <w:szCs w:val="20"/>
              </w:rPr>
              <w:t xml:space="preserve"> </w:t>
            </w:r>
          </w:p>
        </w:tc>
        <w:tc>
          <w:tcPr>
            <w:tcW w:w="850" w:type="dxa"/>
            <w:vAlign w:val="center"/>
          </w:tcPr>
          <w:p w14:paraId="461D3329" w14:textId="5773E50D" w:rsidR="0068114C" w:rsidRPr="003B3467" w:rsidRDefault="0068114C" w:rsidP="0068114C">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69407313" w14:textId="38D71818"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1421</w:t>
            </w:r>
          </w:p>
        </w:tc>
      </w:tr>
      <w:tr w:rsidR="0068114C" w:rsidRPr="003B3467" w14:paraId="7345F124" w14:textId="77777777" w:rsidTr="0040240F">
        <w:trPr>
          <w:trHeight w:val="70"/>
        </w:trPr>
        <w:tc>
          <w:tcPr>
            <w:tcW w:w="851" w:type="dxa"/>
            <w:vAlign w:val="center"/>
          </w:tcPr>
          <w:p w14:paraId="4D005AB5"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21A4B5C9" w14:textId="61B89399"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UTP-5E 4х2х0,5 бухта305м-кабель д/</w:t>
            </w:r>
            <w:proofErr w:type="spellStart"/>
            <w:r w:rsidRPr="00B426A2">
              <w:rPr>
                <w:rFonts w:ascii="Tahoma" w:hAnsi="Tahoma" w:cs="Tahoma"/>
                <w:color w:val="000000"/>
                <w:sz w:val="20"/>
                <w:szCs w:val="20"/>
              </w:rPr>
              <w:t>комп.</w:t>
            </w:r>
            <w:r>
              <w:rPr>
                <w:rFonts w:ascii="Tahoma" w:hAnsi="Tahoma" w:cs="Tahoma"/>
                <w:color w:val="000000"/>
                <w:sz w:val="20"/>
                <w:szCs w:val="20"/>
              </w:rPr>
              <w:t>сетей</w:t>
            </w:r>
            <w:proofErr w:type="spellEnd"/>
            <w:r>
              <w:rPr>
                <w:rFonts w:ascii="Tahoma" w:hAnsi="Tahoma" w:cs="Tahoma"/>
                <w:color w:val="000000"/>
                <w:sz w:val="20"/>
                <w:szCs w:val="20"/>
              </w:rPr>
              <w:t xml:space="preserve"> медный </w:t>
            </w:r>
            <w:proofErr w:type="spellStart"/>
            <w:r>
              <w:rPr>
                <w:rFonts w:ascii="Tahoma" w:hAnsi="Tahoma" w:cs="Tahoma"/>
                <w:color w:val="000000"/>
                <w:sz w:val="20"/>
                <w:szCs w:val="20"/>
              </w:rPr>
              <w:t>дв.изол.ПЭ</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Cat</w:t>
            </w:r>
            <w:proofErr w:type="spellEnd"/>
            <w:r>
              <w:rPr>
                <w:rFonts w:ascii="Tahoma" w:hAnsi="Tahoma" w:cs="Tahoma"/>
                <w:color w:val="000000"/>
                <w:sz w:val="20"/>
                <w:szCs w:val="20"/>
              </w:rPr>
              <w:t xml:space="preserve"> 5е </w:t>
            </w:r>
            <w:proofErr w:type="spellStart"/>
            <w:r w:rsidRPr="00B426A2">
              <w:rPr>
                <w:rFonts w:ascii="Tahoma" w:hAnsi="Tahoma" w:cs="Tahoma"/>
                <w:color w:val="000000"/>
                <w:sz w:val="20"/>
                <w:szCs w:val="20"/>
              </w:rPr>
              <w:t>Rexant</w:t>
            </w:r>
            <w:proofErr w:type="spellEnd"/>
            <w:r>
              <w:rPr>
                <w:rFonts w:ascii="Tahoma" w:hAnsi="Tahoma" w:cs="Tahoma"/>
                <w:color w:val="000000"/>
                <w:sz w:val="20"/>
                <w:szCs w:val="20"/>
              </w:rPr>
              <w:t xml:space="preserve"> или эквивалент</w:t>
            </w:r>
          </w:p>
        </w:tc>
        <w:tc>
          <w:tcPr>
            <w:tcW w:w="850" w:type="dxa"/>
            <w:vAlign w:val="center"/>
          </w:tcPr>
          <w:p w14:paraId="46DEA64D" w14:textId="53632992" w:rsidR="0068114C" w:rsidRPr="003B3467" w:rsidRDefault="0068114C" w:rsidP="0068114C">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669EC059" w14:textId="66CFA6A5"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2023</w:t>
            </w:r>
          </w:p>
        </w:tc>
      </w:tr>
      <w:tr w:rsidR="0068114C" w:rsidRPr="003B3467" w14:paraId="0BE153BB" w14:textId="77777777" w:rsidTr="0040240F">
        <w:trPr>
          <w:trHeight w:val="70"/>
        </w:trPr>
        <w:tc>
          <w:tcPr>
            <w:tcW w:w="851" w:type="dxa"/>
            <w:vAlign w:val="center"/>
          </w:tcPr>
          <w:p w14:paraId="5D40F7F9"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2075FC14" w14:textId="737D26DE"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Лоток проволочный 200х60 L3000</w:t>
            </w:r>
          </w:p>
        </w:tc>
        <w:tc>
          <w:tcPr>
            <w:tcW w:w="850" w:type="dxa"/>
            <w:vAlign w:val="center"/>
          </w:tcPr>
          <w:p w14:paraId="69543EF7" w14:textId="17DE0424" w:rsidR="0068114C" w:rsidRPr="003B3467" w:rsidRDefault="0068114C" w:rsidP="0068114C">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6000704E" w14:textId="416A8231"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20</w:t>
            </w:r>
          </w:p>
        </w:tc>
      </w:tr>
      <w:tr w:rsidR="0068114C" w:rsidRPr="003B3467" w14:paraId="2B64FBC3" w14:textId="77777777" w:rsidTr="0040240F">
        <w:trPr>
          <w:trHeight w:val="70"/>
        </w:trPr>
        <w:tc>
          <w:tcPr>
            <w:tcW w:w="851" w:type="dxa"/>
            <w:vAlign w:val="center"/>
          </w:tcPr>
          <w:p w14:paraId="5E55D5EB"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1DFC7FED" w14:textId="437C6877"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Розетка в кабель-канал с заземлением со шторками белая РКС-20-30-П-К ПРАЙМЕР</w:t>
            </w:r>
            <w:r>
              <w:rPr>
                <w:rFonts w:ascii="Tahoma" w:hAnsi="Tahoma" w:cs="Tahoma"/>
                <w:color w:val="000000"/>
                <w:sz w:val="20"/>
                <w:szCs w:val="20"/>
              </w:rPr>
              <w:t xml:space="preserve"> или эквивалент</w:t>
            </w:r>
          </w:p>
        </w:tc>
        <w:tc>
          <w:tcPr>
            <w:tcW w:w="850" w:type="dxa"/>
            <w:vAlign w:val="center"/>
          </w:tcPr>
          <w:p w14:paraId="7AC45B9E" w14:textId="6F610FBA" w:rsidR="0068114C" w:rsidRPr="003B3467"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59FBC943" w14:textId="52AAF29D"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61</w:t>
            </w:r>
          </w:p>
        </w:tc>
      </w:tr>
      <w:tr w:rsidR="0068114C" w14:paraId="735A6D63" w14:textId="77777777" w:rsidTr="0040240F">
        <w:trPr>
          <w:trHeight w:val="70"/>
        </w:trPr>
        <w:tc>
          <w:tcPr>
            <w:tcW w:w="851" w:type="dxa"/>
            <w:vAlign w:val="center"/>
          </w:tcPr>
          <w:p w14:paraId="5C1B3B4F"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1BBF2CE1" w14:textId="72F7C470"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Розетка электрическая 2К+З, с защитными шторками (красный)</w:t>
            </w:r>
          </w:p>
        </w:tc>
        <w:tc>
          <w:tcPr>
            <w:tcW w:w="850" w:type="dxa"/>
            <w:vAlign w:val="center"/>
          </w:tcPr>
          <w:p w14:paraId="10296BCA" w14:textId="1955F7F0" w:rsidR="0068114C" w:rsidRPr="003B3467"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2018D2C4" w14:textId="5CA700E6" w:rsidR="0068114C"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49</w:t>
            </w:r>
          </w:p>
        </w:tc>
      </w:tr>
      <w:tr w:rsidR="0068114C" w14:paraId="32FE8C52" w14:textId="77777777" w:rsidTr="0040240F">
        <w:trPr>
          <w:trHeight w:val="70"/>
        </w:trPr>
        <w:tc>
          <w:tcPr>
            <w:tcW w:w="851" w:type="dxa"/>
            <w:vAlign w:val="center"/>
          </w:tcPr>
          <w:p w14:paraId="6F23540A"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395C052F" w14:textId="4B8078ED"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Розетка скрытого монтажа, ком</w:t>
            </w:r>
            <w:r>
              <w:rPr>
                <w:rFonts w:ascii="Tahoma" w:hAnsi="Tahoma" w:cs="Tahoma"/>
                <w:color w:val="000000"/>
                <w:sz w:val="20"/>
                <w:szCs w:val="20"/>
              </w:rPr>
              <w:t>пьютерная, RJ45 категории 5e</w:t>
            </w:r>
          </w:p>
        </w:tc>
        <w:tc>
          <w:tcPr>
            <w:tcW w:w="850" w:type="dxa"/>
            <w:vAlign w:val="center"/>
          </w:tcPr>
          <w:p w14:paraId="1A3FB82A" w14:textId="3AD4F9B1" w:rsidR="0068114C"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1988DFCD" w14:textId="03A143C8" w:rsidR="0068114C"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54</w:t>
            </w:r>
          </w:p>
        </w:tc>
      </w:tr>
      <w:tr w:rsidR="0068114C" w:rsidRPr="003B3467" w14:paraId="6523935E" w14:textId="77777777" w:rsidTr="0040240F">
        <w:trPr>
          <w:trHeight w:val="70"/>
        </w:trPr>
        <w:tc>
          <w:tcPr>
            <w:tcW w:w="851" w:type="dxa"/>
            <w:vAlign w:val="center"/>
          </w:tcPr>
          <w:p w14:paraId="6A59FF40"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19A235CF" w14:textId="4FE7824D"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Короб с боковой и фронтальной крышками 90х50</w:t>
            </w:r>
          </w:p>
        </w:tc>
        <w:tc>
          <w:tcPr>
            <w:tcW w:w="850" w:type="dxa"/>
            <w:vAlign w:val="center"/>
          </w:tcPr>
          <w:p w14:paraId="7EF70DD4" w14:textId="4D408FC5" w:rsidR="0068114C" w:rsidRPr="003B3467" w:rsidRDefault="0068114C" w:rsidP="0068114C">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66DA70BB" w14:textId="49424A65"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109</w:t>
            </w:r>
          </w:p>
        </w:tc>
      </w:tr>
      <w:tr w:rsidR="0068114C" w:rsidRPr="003B3467" w14:paraId="2E9E02E5" w14:textId="77777777" w:rsidTr="0040240F">
        <w:trPr>
          <w:trHeight w:val="70"/>
        </w:trPr>
        <w:tc>
          <w:tcPr>
            <w:tcW w:w="851" w:type="dxa"/>
            <w:vAlign w:val="center"/>
          </w:tcPr>
          <w:p w14:paraId="20D96A65"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4FD37816" w14:textId="392552F7"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Заглушка для кабель-канала 90х50 мм</w:t>
            </w:r>
          </w:p>
        </w:tc>
        <w:tc>
          <w:tcPr>
            <w:tcW w:w="850" w:type="dxa"/>
            <w:vAlign w:val="center"/>
          </w:tcPr>
          <w:p w14:paraId="7EB2C432" w14:textId="2CD57F0B" w:rsidR="0068114C" w:rsidRPr="003B3467"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2B1DBB0F" w14:textId="266A430D"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42</w:t>
            </w:r>
          </w:p>
        </w:tc>
      </w:tr>
      <w:tr w:rsidR="0068114C" w:rsidRPr="003B3467" w14:paraId="118F9224" w14:textId="77777777" w:rsidTr="0040240F">
        <w:trPr>
          <w:trHeight w:val="70"/>
        </w:trPr>
        <w:tc>
          <w:tcPr>
            <w:tcW w:w="851" w:type="dxa"/>
            <w:vAlign w:val="center"/>
          </w:tcPr>
          <w:p w14:paraId="7EE1D9DD"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396FE8D9" w14:textId="7CCE5EBE"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Тройник для кабель-канала 90х50мм, с разделителем</w:t>
            </w:r>
          </w:p>
        </w:tc>
        <w:tc>
          <w:tcPr>
            <w:tcW w:w="850" w:type="dxa"/>
            <w:vAlign w:val="center"/>
          </w:tcPr>
          <w:p w14:paraId="1544A686" w14:textId="166F8909" w:rsidR="0068114C" w:rsidRPr="003B3467"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05B5266B" w14:textId="31676233"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21</w:t>
            </w:r>
          </w:p>
        </w:tc>
      </w:tr>
      <w:tr w:rsidR="0068114C" w:rsidRPr="003B3467" w14:paraId="13E193AC" w14:textId="77777777" w:rsidTr="0040240F">
        <w:trPr>
          <w:trHeight w:val="70"/>
        </w:trPr>
        <w:tc>
          <w:tcPr>
            <w:tcW w:w="851" w:type="dxa"/>
            <w:vAlign w:val="center"/>
          </w:tcPr>
          <w:p w14:paraId="4BE63C8E"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5AADE661" w14:textId="1BAA0FE8"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СF20 (100шт/</w:t>
            </w:r>
            <w:proofErr w:type="spellStart"/>
            <w:r w:rsidRPr="00B426A2">
              <w:rPr>
                <w:rFonts w:ascii="Tahoma" w:hAnsi="Tahoma" w:cs="Tahoma"/>
                <w:color w:val="000000"/>
                <w:sz w:val="20"/>
                <w:szCs w:val="20"/>
              </w:rPr>
              <w:t>уп</w:t>
            </w:r>
            <w:proofErr w:type="spellEnd"/>
            <w:r w:rsidRPr="00B426A2">
              <w:rPr>
                <w:rFonts w:ascii="Tahoma" w:hAnsi="Tahoma" w:cs="Tahoma"/>
                <w:color w:val="000000"/>
                <w:sz w:val="20"/>
                <w:szCs w:val="20"/>
              </w:rPr>
              <w:t>)-держатель с защелкой д/труб D20мм</w:t>
            </w:r>
          </w:p>
        </w:tc>
        <w:tc>
          <w:tcPr>
            <w:tcW w:w="850" w:type="dxa"/>
            <w:vAlign w:val="center"/>
          </w:tcPr>
          <w:p w14:paraId="5C6C0C6D" w14:textId="351078D3" w:rsidR="0068114C" w:rsidRPr="003B3467" w:rsidRDefault="0068114C" w:rsidP="0068114C">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38258EBC" w14:textId="6D9DAEF4" w:rsidR="0068114C" w:rsidRPr="003B3467"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1044</w:t>
            </w:r>
          </w:p>
        </w:tc>
      </w:tr>
      <w:tr w:rsidR="0068114C" w:rsidRPr="00B426A2" w14:paraId="0189C3FC" w14:textId="77777777" w:rsidTr="0040240F">
        <w:trPr>
          <w:trHeight w:val="235"/>
        </w:trPr>
        <w:tc>
          <w:tcPr>
            <w:tcW w:w="851" w:type="dxa"/>
            <w:vAlign w:val="center"/>
          </w:tcPr>
          <w:p w14:paraId="4FEAEB00"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02463DB7" w14:textId="00D2A1D0"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КР2603 85х85h40мм IP55 147шт/</w:t>
            </w:r>
            <w:proofErr w:type="spellStart"/>
            <w:r w:rsidRPr="00B426A2">
              <w:rPr>
                <w:rFonts w:ascii="Tahoma" w:hAnsi="Tahoma" w:cs="Tahoma"/>
                <w:color w:val="000000"/>
                <w:sz w:val="20"/>
                <w:szCs w:val="20"/>
              </w:rPr>
              <w:t>кор</w:t>
            </w:r>
            <w:proofErr w:type="spellEnd"/>
            <w:r w:rsidRPr="00B426A2">
              <w:rPr>
                <w:rFonts w:ascii="Tahoma" w:hAnsi="Tahoma" w:cs="Tahoma"/>
                <w:color w:val="000000"/>
                <w:sz w:val="20"/>
                <w:szCs w:val="20"/>
              </w:rPr>
              <w:t xml:space="preserve">-коробка </w:t>
            </w:r>
            <w:proofErr w:type="spellStart"/>
            <w:r w:rsidRPr="00B426A2">
              <w:rPr>
                <w:rFonts w:ascii="Tahoma" w:hAnsi="Tahoma" w:cs="Tahoma"/>
                <w:color w:val="000000"/>
                <w:sz w:val="20"/>
                <w:szCs w:val="20"/>
              </w:rPr>
              <w:t>ответ.монтаж.ОУ</w:t>
            </w:r>
            <w:proofErr w:type="spellEnd"/>
            <w:r w:rsidRPr="00B426A2">
              <w:rPr>
                <w:rFonts w:ascii="Tahoma" w:hAnsi="Tahoma" w:cs="Tahoma"/>
                <w:color w:val="000000"/>
                <w:sz w:val="20"/>
                <w:szCs w:val="20"/>
              </w:rPr>
              <w:t xml:space="preserve"> 6 вводов </w:t>
            </w:r>
            <w:proofErr w:type="spellStart"/>
            <w:r w:rsidRPr="00B426A2">
              <w:rPr>
                <w:rFonts w:ascii="Tahoma" w:hAnsi="Tahoma" w:cs="Tahoma"/>
                <w:color w:val="000000"/>
                <w:sz w:val="20"/>
                <w:szCs w:val="20"/>
              </w:rPr>
              <w:t>пласт.серая</w:t>
            </w:r>
            <w:proofErr w:type="spellEnd"/>
            <w:r w:rsidRPr="00B426A2">
              <w:rPr>
                <w:rFonts w:ascii="Tahoma" w:hAnsi="Tahoma" w:cs="Tahoma"/>
                <w:color w:val="000000"/>
                <w:sz w:val="20"/>
                <w:szCs w:val="20"/>
              </w:rPr>
              <w:t xml:space="preserve"> HEGEL</w:t>
            </w:r>
            <w:r>
              <w:rPr>
                <w:rFonts w:ascii="Tahoma" w:hAnsi="Tahoma" w:cs="Tahoma"/>
                <w:color w:val="000000"/>
                <w:sz w:val="20"/>
                <w:szCs w:val="20"/>
              </w:rPr>
              <w:t xml:space="preserve"> или эквивалент</w:t>
            </w:r>
          </w:p>
        </w:tc>
        <w:tc>
          <w:tcPr>
            <w:tcW w:w="850" w:type="dxa"/>
            <w:vAlign w:val="center"/>
          </w:tcPr>
          <w:p w14:paraId="5BBA395F" w14:textId="4D5197B9" w:rsidR="0068114C" w:rsidRPr="00B426A2"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1237CB95" w14:textId="1BB236CE" w:rsidR="0068114C" w:rsidRPr="00B426A2"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26</w:t>
            </w:r>
          </w:p>
        </w:tc>
      </w:tr>
      <w:tr w:rsidR="0068114C" w:rsidRPr="00B426A2" w14:paraId="095B6EEE" w14:textId="77777777" w:rsidTr="0040240F">
        <w:trPr>
          <w:trHeight w:val="70"/>
        </w:trPr>
        <w:tc>
          <w:tcPr>
            <w:tcW w:w="851" w:type="dxa"/>
            <w:vAlign w:val="center"/>
          </w:tcPr>
          <w:p w14:paraId="1D305E82"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63A67166" w14:textId="41336A5E"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ВА47</w:t>
            </w:r>
            <w:r>
              <w:rPr>
                <w:rFonts w:ascii="Tahoma" w:hAnsi="Tahoma" w:cs="Tahoma"/>
                <w:color w:val="000000"/>
                <w:sz w:val="20"/>
                <w:szCs w:val="20"/>
              </w:rPr>
              <w:t>-29 3п 40А тип С-</w:t>
            </w:r>
            <w:proofErr w:type="spellStart"/>
            <w:r>
              <w:rPr>
                <w:rFonts w:ascii="Tahoma" w:hAnsi="Tahoma" w:cs="Tahoma"/>
                <w:color w:val="000000"/>
                <w:sz w:val="20"/>
                <w:szCs w:val="20"/>
              </w:rPr>
              <w:t>выкл.авт.рейка</w:t>
            </w:r>
            <w:proofErr w:type="spellEnd"/>
            <w:r w:rsidRPr="00B426A2">
              <w:rPr>
                <w:rFonts w:ascii="Tahoma" w:hAnsi="Tahoma" w:cs="Tahoma"/>
                <w:color w:val="000000"/>
                <w:sz w:val="20"/>
                <w:szCs w:val="20"/>
              </w:rPr>
              <w:t xml:space="preserve"> 4,5кА 400В</w:t>
            </w:r>
            <w:r>
              <w:rPr>
                <w:rFonts w:ascii="Tahoma" w:hAnsi="Tahoma" w:cs="Tahoma"/>
                <w:color w:val="000000"/>
                <w:sz w:val="20"/>
                <w:szCs w:val="20"/>
              </w:rPr>
              <w:t xml:space="preserve"> </w:t>
            </w:r>
            <w:r w:rsidRPr="00B426A2">
              <w:rPr>
                <w:rFonts w:ascii="Tahoma" w:hAnsi="Tahoma" w:cs="Tahoma"/>
                <w:color w:val="000000"/>
                <w:sz w:val="20"/>
                <w:szCs w:val="20"/>
              </w:rPr>
              <w:t>DIN</w:t>
            </w:r>
            <w:r>
              <w:rPr>
                <w:rFonts w:ascii="Tahoma" w:hAnsi="Tahoma" w:cs="Tahoma"/>
                <w:color w:val="000000"/>
                <w:sz w:val="20"/>
                <w:szCs w:val="20"/>
              </w:rPr>
              <w:t xml:space="preserve"> или эквивалент</w:t>
            </w:r>
          </w:p>
        </w:tc>
        <w:tc>
          <w:tcPr>
            <w:tcW w:w="850" w:type="dxa"/>
            <w:vAlign w:val="center"/>
          </w:tcPr>
          <w:p w14:paraId="03594909" w14:textId="00FFB6F9" w:rsidR="0068114C" w:rsidRPr="00B426A2"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13539A84" w14:textId="46339103" w:rsidR="0068114C" w:rsidRPr="00B426A2"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68114C" w:rsidRPr="00B426A2" w14:paraId="221E45F9" w14:textId="77777777" w:rsidTr="0040240F">
        <w:trPr>
          <w:trHeight w:val="70"/>
        </w:trPr>
        <w:tc>
          <w:tcPr>
            <w:tcW w:w="851" w:type="dxa"/>
            <w:vAlign w:val="center"/>
          </w:tcPr>
          <w:p w14:paraId="13BB640D" w14:textId="77777777" w:rsidR="0068114C" w:rsidRPr="003B3467" w:rsidRDefault="0068114C" w:rsidP="0068114C">
            <w:pPr>
              <w:pStyle w:val="a8"/>
              <w:numPr>
                <w:ilvl w:val="0"/>
                <w:numId w:val="54"/>
              </w:numPr>
              <w:tabs>
                <w:tab w:val="left" w:pos="171"/>
              </w:tabs>
              <w:ind w:left="-108" w:right="-108" w:firstLine="0"/>
              <w:jc w:val="center"/>
              <w:rPr>
                <w:rFonts w:ascii="Tahoma" w:hAnsi="Tahoma" w:cs="Tahoma"/>
                <w:sz w:val="20"/>
                <w:szCs w:val="20"/>
              </w:rPr>
            </w:pPr>
          </w:p>
        </w:tc>
        <w:tc>
          <w:tcPr>
            <w:tcW w:w="5670" w:type="dxa"/>
            <w:vAlign w:val="center"/>
          </w:tcPr>
          <w:p w14:paraId="16F9F40F" w14:textId="30E06F6E" w:rsidR="0068114C" w:rsidRPr="00342933" w:rsidRDefault="0068114C" w:rsidP="0068114C">
            <w:pPr>
              <w:spacing w:after="0" w:line="240" w:lineRule="auto"/>
              <w:ind w:right="-112"/>
              <w:rPr>
                <w:rFonts w:ascii="Arial" w:hAnsi="Arial" w:cs="Arial"/>
                <w:color w:val="000000"/>
                <w:sz w:val="20"/>
                <w:szCs w:val="20"/>
              </w:rPr>
            </w:pPr>
            <w:r w:rsidRPr="00B426A2">
              <w:rPr>
                <w:rFonts w:ascii="Tahoma" w:hAnsi="Tahoma" w:cs="Tahoma"/>
                <w:color w:val="000000"/>
                <w:sz w:val="20"/>
                <w:szCs w:val="20"/>
              </w:rPr>
              <w:t xml:space="preserve">АВДТ С25А 30мА-выкл.авт.дифференц.тока 2мод. </w:t>
            </w:r>
            <w:r>
              <w:rPr>
                <w:rFonts w:ascii="Tahoma" w:hAnsi="Tahoma" w:cs="Tahoma"/>
                <w:color w:val="000000"/>
                <w:sz w:val="20"/>
                <w:szCs w:val="20"/>
              </w:rPr>
              <w:t>6кА рейка</w:t>
            </w:r>
            <w:r w:rsidRPr="00B635C6">
              <w:rPr>
                <w:rFonts w:ascii="Tahoma" w:hAnsi="Tahoma" w:cs="Tahoma"/>
                <w:color w:val="000000"/>
                <w:sz w:val="20"/>
                <w:szCs w:val="20"/>
              </w:rPr>
              <w:t xml:space="preserve"> 230В</w:t>
            </w:r>
            <w:r>
              <w:rPr>
                <w:rFonts w:ascii="Tahoma" w:hAnsi="Tahoma" w:cs="Tahoma"/>
                <w:color w:val="000000"/>
                <w:sz w:val="20"/>
                <w:szCs w:val="20"/>
              </w:rPr>
              <w:t xml:space="preserve"> </w:t>
            </w:r>
            <w:r w:rsidRPr="00B426A2">
              <w:rPr>
                <w:rFonts w:ascii="Tahoma" w:hAnsi="Tahoma" w:cs="Tahoma"/>
                <w:color w:val="000000"/>
                <w:sz w:val="20"/>
                <w:szCs w:val="20"/>
                <w:lang w:val="en-US"/>
              </w:rPr>
              <w:t>DIN</w:t>
            </w:r>
            <w:r>
              <w:rPr>
                <w:rFonts w:ascii="Tahoma" w:hAnsi="Tahoma" w:cs="Tahoma"/>
                <w:color w:val="000000"/>
                <w:sz w:val="20"/>
                <w:szCs w:val="20"/>
              </w:rPr>
              <w:t xml:space="preserve"> или эквивалент</w:t>
            </w:r>
          </w:p>
        </w:tc>
        <w:tc>
          <w:tcPr>
            <w:tcW w:w="850" w:type="dxa"/>
            <w:vAlign w:val="center"/>
          </w:tcPr>
          <w:p w14:paraId="0E1492CF" w14:textId="347D6804" w:rsidR="0068114C" w:rsidRPr="00B426A2" w:rsidRDefault="0068114C" w:rsidP="0068114C">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4650BAE2" w14:textId="4F829DFD" w:rsidR="0068114C" w:rsidRPr="00B426A2" w:rsidRDefault="0068114C" w:rsidP="0068114C">
            <w:pPr>
              <w:spacing w:after="0" w:line="240" w:lineRule="auto"/>
              <w:jc w:val="center"/>
              <w:rPr>
                <w:rFonts w:ascii="Tahoma" w:hAnsi="Tahoma" w:cs="Tahoma"/>
                <w:color w:val="000000"/>
                <w:sz w:val="20"/>
                <w:szCs w:val="20"/>
              </w:rPr>
            </w:pPr>
            <w:r>
              <w:rPr>
                <w:rFonts w:ascii="Tahoma" w:hAnsi="Tahoma" w:cs="Tahoma"/>
                <w:color w:val="000000"/>
                <w:sz w:val="20"/>
                <w:szCs w:val="20"/>
              </w:rPr>
              <w:t>27</w:t>
            </w:r>
          </w:p>
        </w:tc>
      </w:tr>
      <w:tr w:rsidR="003C266F" w:rsidRPr="003B3467" w14:paraId="076E9BE5" w14:textId="77777777" w:rsidTr="0040240F">
        <w:trPr>
          <w:trHeight w:val="331"/>
        </w:trPr>
        <w:tc>
          <w:tcPr>
            <w:tcW w:w="9072" w:type="dxa"/>
            <w:gridSpan w:val="4"/>
            <w:vAlign w:val="center"/>
          </w:tcPr>
          <w:p w14:paraId="7E6F1B13" w14:textId="77777777" w:rsidR="003C266F" w:rsidRPr="003B3467" w:rsidRDefault="003C266F" w:rsidP="007766AD">
            <w:pPr>
              <w:spacing w:after="0" w:line="240" w:lineRule="auto"/>
              <w:rPr>
                <w:rFonts w:ascii="Tahoma" w:hAnsi="Tahoma" w:cs="Tahoma"/>
                <w:color w:val="000000"/>
                <w:sz w:val="20"/>
                <w:szCs w:val="20"/>
              </w:rPr>
            </w:pPr>
            <w:r>
              <w:rPr>
                <w:rFonts w:ascii="Tahoma" w:hAnsi="Tahoma" w:cs="Tahoma"/>
                <w:color w:val="000000"/>
                <w:sz w:val="20"/>
                <w:szCs w:val="20"/>
              </w:rPr>
              <w:t>Работы</w:t>
            </w:r>
          </w:p>
        </w:tc>
      </w:tr>
      <w:tr w:rsidR="0040240F" w:rsidRPr="00D82401" w14:paraId="067ED041" w14:textId="77777777" w:rsidTr="0040240F">
        <w:trPr>
          <w:trHeight w:val="70"/>
        </w:trPr>
        <w:tc>
          <w:tcPr>
            <w:tcW w:w="851" w:type="dxa"/>
            <w:vAlign w:val="center"/>
          </w:tcPr>
          <w:p w14:paraId="395F5A90"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bottom"/>
          </w:tcPr>
          <w:p w14:paraId="1A220CE6" w14:textId="59967D66" w:rsidR="0040240F" w:rsidRPr="00E44DA4"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Монтаж силового кабеля</w:t>
            </w:r>
          </w:p>
        </w:tc>
        <w:tc>
          <w:tcPr>
            <w:tcW w:w="850" w:type="dxa"/>
            <w:vAlign w:val="bottom"/>
          </w:tcPr>
          <w:p w14:paraId="27558B14" w14:textId="573D9258" w:rsidR="0040240F" w:rsidRPr="00D82401"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м</w:t>
            </w:r>
          </w:p>
        </w:tc>
        <w:tc>
          <w:tcPr>
            <w:tcW w:w="1701" w:type="dxa"/>
            <w:vAlign w:val="bottom"/>
          </w:tcPr>
          <w:p w14:paraId="17C54899" w14:textId="33AE3726" w:rsidR="0040240F" w:rsidRPr="00D82401"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1421</w:t>
            </w:r>
          </w:p>
        </w:tc>
      </w:tr>
      <w:tr w:rsidR="0040240F" w14:paraId="19EE32EA" w14:textId="77777777" w:rsidTr="0040240F">
        <w:trPr>
          <w:trHeight w:val="70"/>
        </w:trPr>
        <w:tc>
          <w:tcPr>
            <w:tcW w:w="851" w:type="dxa"/>
            <w:vAlign w:val="center"/>
          </w:tcPr>
          <w:p w14:paraId="4A0809B5"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31693228" w14:textId="697E60ED" w:rsidR="0040240F" w:rsidRPr="00D82401"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 xml:space="preserve">Монтаж </w:t>
            </w:r>
            <w:r>
              <w:rPr>
                <w:rFonts w:ascii="Tahoma" w:hAnsi="Tahoma" w:cs="Tahoma"/>
                <w:color w:val="000000"/>
                <w:sz w:val="20"/>
                <w:szCs w:val="20"/>
                <w:lang w:val="en-US"/>
              </w:rPr>
              <w:t xml:space="preserve">UTP </w:t>
            </w:r>
            <w:r>
              <w:rPr>
                <w:rFonts w:ascii="Tahoma" w:hAnsi="Tahoma" w:cs="Tahoma"/>
                <w:color w:val="000000"/>
                <w:sz w:val="20"/>
                <w:szCs w:val="20"/>
              </w:rPr>
              <w:t>кабеля</w:t>
            </w:r>
          </w:p>
        </w:tc>
        <w:tc>
          <w:tcPr>
            <w:tcW w:w="850" w:type="dxa"/>
            <w:vAlign w:val="center"/>
          </w:tcPr>
          <w:p w14:paraId="2BB5F45C" w14:textId="6E5E872E" w:rsidR="0040240F" w:rsidRDefault="0040240F" w:rsidP="0040240F">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7E6C405D" w14:textId="0D7E5447"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2023</w:t>
            </w:r>
          </w:p>
        </w:tc>
      </w:tr>
      <w:tr w:rsidR="0040240F" w14:paraId="39E80E51" w14:textId="77777777" w:rsidTr="0040240F">
        <w:trPr>
          <w:trHeight w:val="70"/>
        </w:trPr>
        <w:tc>
          <w:tcPr>
            <w:tcW w:w="851" w:type="dxa"/>
            <w:vAlign w:val="center"/>
          </w:tcPr>
          <w:p w14:paraId="6223E9B0"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16C8E500" w14:textId="74AF3535"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Монтаж корпус металлический</w:t>
            </w:r>
          </w:p>
        </w:tc>
        <w:tc>
          <w:tcPr>
            <w:tcW w:w="850" w:type="dxa"/>
            <w:vAlign w:val="center"/>
          </w:tcPr>
          <w:p w14:paraId="3405DF3B" w14:textId="0C351217" w:rsidR="0040240F" w:rsidRPr="003B3467"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6051B70B" w14:textId="08327369"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40240F" w14:paraId="30A448CC" w14:textId="77777777" w:rsidTr="0040240F">
        <w:trPr>
          <w:trHeight w:val="70"/>
        </w:trPr>
        <w:tc>
          <w:tcPr>
            <w:tcW w:w="851" w:type="dxa"/>
            <w:vAlign w:val="center"/>
          </w:tcPr>
          <w:p w14:paraId="167A13CB"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64560878" w14:textId="26319D8F"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Монтаж лотков</w:t>
            </w:r>
          </w:p>
        </w:tc>
        <w:tc>
          <w:tcPr>
            <w:tcW w:w="850" w:type="dxa"/>
            <w:vAlign w:val="center"/>
          </w:tcPr>
          <w:p w14:paraId="538FC680" w14:textId="4C3A3BBF" w:rsidR="0040240F" w:rsidRDefault="0040240F" w:rsidP="0040240F">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4DBEED59" w14:textId="7E667F19"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20</w:t>
            </w:r>
          </w:p>
        </w:tc>
      </w:tr>
      <w:tr w:rsidR="0040240F" w14:paraId="0918B45C" w14:textId="77777777" w:rsidTr="0040240F">
        <w:trPr>
          <w:trHeight w:val="70"/>
        </w:trPr>
        <w:tc>
          <w:tcPr>
            <w:tcW w:w="851" w:type="dxa"/>
            <w:vAlign w:val="center"/>
          </w:tcPr>
          <w:p w14:paraId="29898F4E"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1D4B6AF8" w14:textId="199B470F"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 xml:space="preserve">Монтаж короба </w:t>
            </w:r>
            <w:r w:rsidRPr="00B426A2">
              <w:rPr>
                <w:rFonts w:ascii="Tahoma" w:hAnsi="Tahoma" w:cs="Tahoma"/>
                <w:color w:val="000000"/>
                <w:sz w:val="20"/>
                <w:szCs w:val="20"/>
              </w:rPr>
              <w:t>90х50</w:t>
            </w:r>
          </w:p>
        </w:tc>
        <w:tc>
          <w:tcPr>
            <w:tcW w:w="850" w:type="dxa"/>
            <w:vAlign w:val="center"/>
          </w:tcPr>
          <w:p w14:paraId="71537871" w14:textId="620D7A2B" w:rsidR="0040240F" w:rsidRDefault="0040240F" w:rsidP="0040240F">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2A408AC7" w14:textId="474DA27C"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109</w:t>
            </w:r>
          </w:p>
        </w:tc>
      </w:tr>
      <w:tr w:rsidR="0040240F" w14:paraId="7465DABD" w14:textId="77777777" w:rsidTr="0040240F">
        <w:trPr>
          <w:trHeight w:val="70"/>
        </w:trPr>
        <w:tc>
          <w:tcPr>
            <w:tcW w:w="851" w:type="dxa"/>
            <w:vAlign w:val="center"/>
          </w:tcPr>
          <w:p w14:paraId="13CBEC84"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113D352F" w14:textId="47E11C24"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Монтаж р</w:t>
            </w:r>
            <w:r w:rsidRPr="00B426A2">
              <w:rPr>
                <w:rFonts w:ascii="Tahoma" w:hAnsi="Tahoma" w:cs="Tahoma"/>
                <w:color w:val="000000"/>
                <w:sz w:val="20"/>
                <w:szCs w:val="20"/>
              </w:rPr>
              <w:t>озетка электрическая 2К+З</w:t>
            </w:r>
          </w:p>
        </w:tc>
        <w:tc>
          <w:tcPr>
            <w:tcW w:w="850" w:type="dxa"/>
            <w:vAlign w:val="center"/>
          </w:tcPr>
          <w:p w14:paraId="742E0C82" w14:textId="2AEB50FE" w:rsidR="0040240F"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25A2DF86" w14:textId="27B680DD"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49</w:t>
            </w:r>
          </w:p>
        </w:tc>
      </w:tr>
      <w:tr w:rsidR="0040240F" w14:paraId="7B1BDE46" w14:textId="77777777" w:rsidTr="0040240F">
        <w:trPr>
          <w:trHeight w:val="70"/>
        </w:trPr>
        <w:tc>
          <w:tcPr>
            <w:tcW w:w="851" w:type="dxa"/>
            <w:vAlign w:val="center"/>
          </w:tcPr>
          <w:p w14:paraId="0285744F"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54CBA0B0" w14:textId="378A7EDE" w:rsidR="0040240F" w:rsidRPr="00342933"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w:t>
            </w:r>
            <w:r w:rsidRPr="00B426A2">
              <w:rPr>
                <w:rFonts w:ascii="Tahoma" w:hAnsi="Tahoma" w:cs="Tahoma"/>
                <w:color w:val="000000"/>
                <w:sz w:val="20"/>
                <w:szCs w:val="20"/>
              </w:rPr>
              <w:t>ком</w:t>
            </w:r>
            <w:r>
              <w:rPr>
                <w:rFonts w:ascii="Tahoma" w:hAnsi="Tahoma" w:cs="Tahoma"/>
                <w:color w:val="000000"/>
                <w:sz w:val="20"/>
                <w:szCs w:val="20"/>
              </w:rPr>
              <w:t>пьютерная, RJ45 категории 5e</w:t>
            </w:r>
          </w:p>
        </w:tc>
        <w:tc>
          <w:tcPr>
            <w:tcW w:w="850" w:type="dxa"/>
            <w:vAlign w:val="center"/>
          </w:tcPr>
          <w:p w14:paraId="22E05D4D" w14:textId="2FBB6539" w:rsidR="0040240F"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146829E4" w14:textId="4A25538D"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54</w:t>
            </w:r>
          </w:p>
        </w:tc>
      </w:tr>
      <w:tr w:rsidR="0040240F" w14:paraId="0B2E2CD5" w14:textId="77777777" w:rsidTr="0040240F">
        <w:trPr>
          <w:trHeight w:val="70"/>
        </w:trPr>
        <w:tc>
          <w:tcPr>
            <w:tcW w:w="851" w:type="dxa"/>
            <w:vAlign w:val="center"/>
          </w:tcPr>
          <w:p w14:paraId="772B2A73"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4E0863E7" w14:textId="3785EBB9"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с заземлением </w:t>
            </w:r>
            <w:r w:rsidRPr="00B426A2">
              <w:rPr>
                <w:rFonts w:ascii="Tahoma" w:hAnsi="Tahoma" w:cs="Tahoma"/>
                <w:color w:val="000000"/>
                <w:sz w:val="20"/>
                <w:szCs w:val="20"/>
              </w:rPr>
              <w:t>белая</w:t>
            </w:r>
          </w:p>
        </w:tc>
        <w:tc>
          <w:tcPr>
            <w:tcW w:w="850" w:type="dxa"/>
            <w:vAlign w:val="center"/>
          </w:tcPr>
          <w:p w14:paraId="32ED84F0" w14:textId="4814E11F" w:rsidR="0040240F"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5D11B3DE" w14:textId="69CA8E7F"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61</w:t>
            </w:r>
          </w:p>
        </w:tc>
      </w:tr>
      <w:tr w:rsidR="0040240F" w14:paraId="09B81290" w14:textId="77777777" w:rsidTr="0040240F">
        <w:trPr>
          <w:trHeight w:val="70"/>
        </w:trPr>
        <w:tc>
          <w:tcPr>
            <w:tcW w:w="851" w:type="dxa"/>
            <w:vAlign w:val="center"/>
          </w:tcPr>
          <w:p w14:paraId="057AB169"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4EF4CE4E" w14:textId="40962644"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Монтаж выключатель авт.</w:t>
            </w:r>
            <w:r w:rsidRPr="00B426A2">
              <w:rPr>
                <w:rFonts w:ascii="Tahoma" w:hAnsi="Tahoma" w:cs="Tahoma"/>
                <w:color w:val="000000"/>
                <w:sz w:val="20"/>
                <w:szCs w:val="20"/>
              </w:rPr>
              <w:t xml:space="preserve"> ВА47-29 3п 40А тип С</w:t>
            </w:r>
          </w:p>
        </w:tc>
        <w:tc>
          <w:tcPr>
            <w:tcW w:w="850" w:type="dxa"/>
            <w:vAlign w:val="center"/>
          </w:tcPr>
          <w:p w14:paraId="209B52EA" w14:textId="4644B14F" w:rsidR="0040240F"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01C8A6EA" w14:textId="0E2EB04F"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40240F" w14:paraId="480D221E" w14:textId="77777777" w:rsidTr="0040240F">
        <w:trPr>
          <w:trHeight w:val="70"/>
        </w:trPr>
        <w:tc>
          <w:tcPr>
            <w:tcW w:w="851" w:type="dxa"/>
            <w:vAlign w:val="center"/>
          </w:tcPr>
          <w:p w14:paraId="75ACD097"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01CB1D1F" w14:textId="0353D38A"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Монтаж выключатель авт.</w:t>
            </w:r>
            <w:r w:rsidRPr="00B426A2">
              <w:rPr>
                <w:rFonts w:ascii="Tahoma" w:hAnsi="Tahoma" w:cs="Tahoma"/>
                <w:color w:val="000000"/>
                <w:sz w:val="20"/>
                <w:szCs w:val="20"/>
              </w:rPr>
              <w:t xml:space="preserve"> АВДТ С25А 30мА</w:t>
            </w:r>
          </w:p>
        </w:tc>
        <w:tc>
          <w:tcPr>
            <w:tcW w:w="850" w:type="dxa"/>
            <w:vAlign w:val="center"/>
          </w:tcPr>
          <w:p w14:paraId="6828E495" w14:textId="5702DD31" w:rsidR="0040240F"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03D61C6D" w14:textId="41E1DA7C"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27</w:t>
            </w:r>
          </w:p>
        </w:tc>
      </w:tr>
      <w:tr w:rsidR="0040240F" w14:paraId="1D69EC6B" w14:textId="77777777" w:rsidTr="0040240F">
        <w:trPr>
          <w:trHeight w:val="70"/>
        </w:trPr>
        <w:tc>
          <w:tcPr>
            <w:tcW w:w="851" w:type="dxa"/>
            <w:vAlign w:val="center"/>
          </w:tcPr>
          <w:p w14:paraId="3AE2AC4B"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24F89975" w14:textId="3C53EBBC" w:rsidR="0040240F" w:rsidRPr="009403B8" w:rsidRDefault="0040240F" w:rsidP="0040240F">
            <w:pPr>
              <w:spacing w:after="0" w:line="240" w:lineRule="auto"/>
              <w:rPr>
                <w:rFonts w:ascii="Tahoma" w:hAnsi="Tahoma" w:cs="Tahoma"/>
                <w:color w:val="000000"/>
                <w:sz w:val="20"/>
                <w:szCs w:val="20"/>
              </w:rPr>
            </w:pPr>
            <w:r w:rsidRPr="00643CB4">
              <w:rPr>
                <w:rFonts w:ascii="Tahoma" w:hAnsi="Tahoma" w:cs="Tahoma"/>
                <w:color w:val="000000"/>
                <w:sz w:val="20"/>
                <w:szCs w:val="20"/>
              </w:rPr>
              <w:t>Пробивка в кирпичных стенах отверстий</w:t>
            </w:r>
          </w:p>
        </w:tc>
        <w:tc>
          <w:tcPr>
            <w:tcW w:w="850" w:type="dxa"/>
            <w:vAlign w:val="center"/>
          </w:tcPr>
          <w:p w14:paraId="7023D9AB" w14:textId="36D5662C" w:rsidR="0040240F" w:rsidRDefault="0040240F" w:rsidP="0040240F">
            <w:pPr>
              <w:spacing w:after="0" w:line="240" w:lineRule="auto"/>
              <w:jc w:val="center"/>
              <w:rPr>
                <w:rFonts w:ascii="Tahoma" w:hAnsi="Tahoma" w:cs="Tahoma"/>
                <w:sz w:val="20"/>
                <w:szCs w:val="20"/>
              </w:rPr>
            </w:pPr>
            <w:proofErr w:type="spellStart"/>
            <w:r>
              <w:rPr>
                <w:rFonts w:ascii="Tahoma" w:hAnsi="Tahoma" w:cs="Tahoma"/>
                <w:sz w:val="20"/>
                <w:szCs w:val="20"/>
              </w:rPr>
              <w:t>шт</w:t>
            </w:r>
            <w:proofErr w:type="spellEnd"/>
          </w:p>
        </w:tc>
        <w:tc>
          <w:tcPr>
            <w:tcW w:w="1701" w:type="dxa"/>
            <w:vAlign w:val="center"/>
          </w:tcPr>
          <w:p w14:paraId="2A626FDB" w14:textId="07A9D5A8"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11</w:t>
            </w:r>
          </w:p>
        </w:tc>
      </w:tr>
      <w:tr w:rsidR="0040240F" w14:paraId="5EC4A7E3" w14:textId="77777777" w:rsidTr="0040240F">
        <w:trPr>
          <w:trHeight w:val="70"/>
        </w:trPr>
        <w:tc>
          <w:tcPr>
            <w:tcW w:w="851" w:type="dxa"/>
            <w:vAlign w:val="center"/>
          </w:tcPr>
          <w:p w14:paraId="039F7FC5"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18F55334" w14:textId="6848EF12" w:rsidR="0040240F" w:rsidRPr="009403B8" w:rsidRDefault="0040240F" w:rsidP="0040240F">
            <w:pPr>
              <w:spacing w:after="0" w:line="240" w:lineRule="auto"/>
              <w:rPr>
                <w:rFonts w:ascii="Tahoma" w:hAnsi="Tahoma" w:cs="Tahoma"/>
                <w:color w:val="000000"/>
                <w:sz w:val="20"/>
                <w:szCs w:val="20"/>
              </w:rPr>
            </w:pPr>
            <w:r w:rsidRPr="00643CB4">
              <w:rPr>
                <w:rFonts w:ascii="Tahoma" w:hAnsi="Tahoma" w:cs="Tahoma"/>
                <w:color w:val="000000"/>
                <w:sz w:val="20"/>
                <w:szCs w:val="20"/>
              </w:rPr>
              <w:t>Затягивание провода в проложенные трубы и металлические рукава первого одножильного или многожильного в общей оплетке</w:t>
            </w:r>
          </w:p>
        </w:tc>
        <w:tc>
          <w:tcPr>
            <w:tcW w:w="850" w:type="dxa"/>
            <w:vAlign w:val="center"/>
          </w:tcPr>
          <w:p w14:paraId="1685B2EE" w14:textId="4AE38B07" w:rsidR="0040240F" w:rsidRDefault="0040240F" w:rsidP="0040240F">
            <w:pPr>
              <w:spacing w:after="0" w:line="240" w:lineRule="auto"/>
              <w:jc w:val="center"/>
              <w:rPr>
                <w:rFonts w:ascii="Tahoma" w:hAnsi="Tahoma" w:cs="Tahoma"/>
                <w:sz w:val="20"/>
                <w:szCs w:val="20"/>
              </w:rPr>
            </w:pPr>
            <w:r>
              <w:rPr>
                <w:rFonts w:ascii="Tahoma" w:hAnsi="Tahoma" w:cs="Tahoma"/>
                <w:sz w:val="20"/>
                <w:szCs w:val="20"/>
              </w:rPr>
              <w:t>м</w:t>
            </w:r>
          </w:p>
        </w:tc>
        <w:tc>
          <w:tcPr>
            <w:tcW w:w="1701" w:type="dxa"/>
            <w:vAlign w:val="center"/>
          </w:tcPr>
          <w:p w14:paraId="222E216A" w14:textId="00539E1A" w:rsidR="0040240F" w:rsidRDefault="0040240F" w:rsidP="0040240F">
            <w:pPr>
              <w:spacing w:after="0" w:line="240" w:lineRule="auto"/>
              <w:jc w:val="center"/>
              <w:rPr>
                <w:rFonts w:ascii="Tahoma" w:hAnsi="Tahoma" w:cs="Tahoma"/>
                <w:color w:val="000000"/>
                <w:sz w:val="20"/>
                <w:szCs w:val="20"/>
              </w:rPr>
            </w:pPr>
            <w:r>
              <w:rPr>
                <w:rFonts w:ascii="Tahoma" w:hAnsi="Tahoma" w:cs="Tahoma"/>
                <w:color w:val="000000"/>
                <w:sz w:val="20"/>
                <w:szCs w:val="20"/>
              </w:rPr>
              <w:t>1054</w:t>
            </w:r>
          </w:p>
        </w:tc>
      </w:tr>
      <w:tr w:rsidR="0040240F" w14:paraId="40040333" w14:textId="77777777" w:rsidTr="0040240F">
        <w:trPr>
          <w:trHeight w:val="70"/>
        </w:trPr>
        <w:tc>
          <w:tcPr>
            <w:tcW w:w="851" w:type="dxa"/>
            <w:vAlign w:val="center"/>
          </w:tcPr>
          <w:p w14:paraId="39699B23"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2371683B" w14:textId="4767A626"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 xml:space="preserve">Разборка </w:t>
            </w:r>
            <w:proofErr w:type="spellStart"/>
            <w:r>
              <w:rPr>
                <w:rFonts w:ascii="Tahoma" w:hAnsi="Tahoma" w:cs="Tahoma"/>
                <w:color w:val="000000"/>
                <w:sz w:val="20"/>
                <w:szCs w:val="20"/>
              </w:rPr>
              <w:t>фальшпотолка</w:t>
            </w:r>
            <w:proofErr w:type="spellEnd"/>
            <w:r>
              <w:rPr>
                <w:rFonts w:ascii="Tahoma" w:hAnsi="Tahoma" w:cs="Tahoma"/>
                <w:color w:val="000000"/>
                <w:sz w:val="20"/>
                <w:szCs w:val="20"/>
              </w:rPr>
              <w:t xml:space="preserve"> </w:t>
            </w:r>
          </w:p>
        </w:tc>
        <w:tc>
          <w:tcPr>
            <w:tcW w:w="850" w:type="dxa"/>
            <w:vAlign w:val="center"/>
          </w:tcPr>
          <w:p w14:paraId="50B86318" w14:textId="6E5DCDA7" w:rsidR="0040240F" w:rsidRDefault="0040240F" w:rsidP="0040240F">
            <w:pPr>
              <w:spacing w:after="0" w:line="240" w:lineRule="auto"/>
              <w:jc w:val="center"/>
              <w:rPr>
                <w:rFonts w:ascii="Tahoma" w:hAnsi="Tahoma" w:cs="Tahoma"/>
                <w:sz w:val="20"/>
                <w:szCs w:val="20"/>
              </w:rPr>
            </w:pPr>
          </w:p>
        </w:tc>
        <w:tc>
          <w:tcPr>
            <w:tcW w:w="1701" w:type="dxa"/>
            <w:vAlign w:val="center"/>
          </w:tcPr>
          <w:p w14:paraId="4CBE6A62" w14:textId="1FA7754F" w:rsidR="0040240F" w:rsidRDefault="0040240F" w:rsidP="0040240F">
            <w:pPr>
              <w:spacing w:after="0" w:line="240" w:lineRule="auto"/>
              <w:jc w:val="center"/>
              <w:rPr>
                <w:rFonts w:ascii="Tahoma" w:hAnsi="Tahoma" w:cs="Tahoma"/>
                <w:color w:val="000000"/>
                <w:sz w:val="20"/>
                <w:szCs w:val="20"/>
              </w:rPr>
            </w:pPr>
          </w:p>
        </w:tc>
      </w:tr>
      <w:tr w:rsidR="0040240F" w14:paraId="63A812AB" w14:textId="77777777" w:rsidTr="0040240F">
        <w:trPr>
          <w:trHeight w:val="70"/>
        </w:trPr>
        <w:tc>
          <w:tcPr>
            <w:tcW w:w="851" w:type="dxa"/>
            <w:vAlign w:val="center"/>
          </w:tcPr>
          <w:p w14:paraId="74FB8DF2"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7181759F" w14:textId="5F5E031F"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Проверка и тестирование сети</w:t>
            </w:r>
          </w:p>
        </w:tc>
        <w:tc>
          <w:tcPr>
            <w:tcW w:w="850" w:type="dxa"/>
            <w:vAlign w:val="center"/>
          </w:tcPr>
          <w:p w14:paraId="0E8A4695" w14:textId="34AA9A4C" w:rsidR="0040240F" w:rsidRDefault="0040240F" w:rsidP="0040240F">
            <w:pPr>
              <w:spacing w:after="0" w:line="240" w:lineRule="auto"/>
              <w:jc w:val="center"/>
              <w:rPr>
                <w:rFonts w:ascii="Tahoma" w:hAnsi="Tahoma" w:cs="Tahoma"/>
                <w:sz w:val="20"/>
                <w:szCs w:val="20"/>
              </w:rPr>
            </w:pPr>
          </w:p>
        </w:tc>
        <w:tc>
          <w:tcPr>
            <w:tcW w:w="1701" w:type="dxa"/>
            <w:vAlign w:val="center"/>
          </w:tcPr>
          <w:p w14:paraId="69C2724E" w14:textId="0FEE2DE1" w:rsidR="0040240F" w:rsidRDefault="0040240F" w:rsidP="0040240F">
            <w:pPr>
              <w:spacing w:after="0" w:line="240" w:lineRule="auto"/>
              <w:jc w:val="center"/>
              <w:rPr>
                <w:rFonts w:ascii="Tahoma" w:hAnsi="Tahoma" w:cs="Tahoma"/>
                <w:color w:val="000000"/>
                <w:sz w:val="20"/>
                <w:szCs w:val="20"/>
              </w:rPr>
            </w:pPr>
          </w:p>
        </w:tc>
      </w:tr>
      <w:tr w:rsidR="0040240F" w14:paraId="75574D74" w14:textId="77777777" w:rsidTr="0040240F">
        <w:trPr>
          <w:trHeight w:val="70"/>
        </w:trPr>
        <w:tc>
          <w:tcPr>
            <w:tcW w:w="851" w:type="dxa"/>
            <w:vAlign w:val="center"/>
          </w:tcPr>
          <w:p w14:paraId="41E11F62" w14:textId="77777777" w:rsidR="0040240F" w:rsidRPr="003B3467" w:rsidRDefault="0040240F" w:rsidP="0040240F">
            <w:pPr>
              <w:pStyle w:val="a8"/>
              <w:numPr>
                <w:ilvl w:val="0"/>
                <w:numId w:val="55"/>
              </w:numPr>
              <w:tabs>
                <w:tab w:val="left" w:pos="171"/>
              </w:tabs>
              <w:ind w:right="-108"/>
              <w:jc w:val="center"/>
              <w:rPr>
                <w:rFonts w:ascii="Tahoma" w:hAnsi="Tahoma" w:cs="Tahoma"/>
                <w:sz w:val="20"/>
                <w:szCs w:val="20"/>
              </w:rPr>
            </w:pPr>
          </w:p>
        </w:tc>
        <w:tc>
          <w:tcPr>
            <w:tcW w:w="5670" w:type="dxa"/>
            <w:vAlign w:val="center"/>
          </w:tcPr>
          <w:p w14:paraId="747DD6B4" w14:textId="4AE60576" w:rsidR="0040240F" w:rsidRPr="009403B8" w:rsidRDefault="0040240F" w:rsidP="0040240F">
            <w:pPr>
              <w:spacing w:after="0" w:line="240" w:lineRule="auto"/>
              <w:rPr>
                <w:rFonts w:ascii="Tahoma" w:hAnsi="Tahoma" w:cs="Tahoma"/>
                <w:color w:val="000000"/>
                <w:sz w:val="20"/>
                <w:szCs w:val="20"/>
              </w:rPr>
            </w:pPr>
            <w:r>
              <w:rPr>
                <w:rFonts w:ascii="Tahoma" w:hAnsi="Tahoma" w:cs="Tahoma"/>
                <w:color w:val="000000"/>
                <w:sz w:val="20"/>
                <w:szCs w:val="20"/>
              </w:rPr>
              <w:t>Маркировка розеток</w:t>
            </w:r>
          </w:p>
        </w:tc>
        <w:tc>
          <w:tcPr>
            <w:tcW w:w="850" w:type="dxa"/>
            <w:vAlign w:val="center"/>
          </w:tcPr>
          <w:p w14:paraId="1AA2AB02" w14:textId="756C6C96" w:rsidR="0040240F" w:rsidRDefault="0040240F" w:rsidP="0040240F">
            <w:pPr>
              <w:spacing w:after="0" w:line="240" w:lineRule="auto"/>
              <w:jc w:val="center"/>
              <w:rPr>
                <w:rFonts w:ascii="Tahoma" w:hAnsi="Tahoma" w:cs="Tahoma"/>
                <w:sz w:val="20"/>
                <w:szCs w:val="20"/>
              </w:rPr>
            </w:pPr>
          </w:p>
        </w:tc>
        <w:tc>
          <w:tcPr>
            <w:tcW w:w="1701" w:type="dxa"/>
            <w:vAlign w:val="center"/>
          </w:tcPr>
          <w:p w14:paraId="6D8729B1" w14:textId="5B8EA5D6" w:rsidR="0040240F" w:rsidRDefault="0040240F" w:rsidP="0040240F">
            <w:pPr>
              <w:spacing w:after="0" w:line="240" w:lineRule="auto"/>
              <w:jc w:val="center"/>
              <w:rPr>
                <w:rFonts w:ascii="Tahoma" w:hAnsi="Tahoma" w:cs="Tahoma"/>
                <w:color w:val="000000"/>
                <w:sz w:val="20"/>
                <w:szCs w:val="20"/>
              </w:rPr>
            </w:pPr>
          </w:p>
        </w:tc>
      </w:tr>
    </w:tbl>
    <w:p w14:paraId="6DC52796" w14:textId="77777777" w:rsidR="00B45A77" w:rsidRPr="00B45A77" w:rsidRDefault="00B45A77" w:rsidP="00B45A77">
      <w:pPr>
        <w:spacing w:after="0" w:line="240" w:lineRule="auto"/>
        <w:rPr>
          <w:rFonts w:ascii="Tahoma" w:eastAsia="Times New Roman" w:hAnsi="Tahoma" w:cs="Tahoma"/>
          <w:sz w:val="20"/>
          <w:szCs w:val="20"/>
        </w:rPr>
      </w:pPr>
      <w:r w:rsidRPr="00B45A77">
        <w:rPr>
          <w:rFonts w:ascii="Tahoma" w:eastAsia="Times New Roman" w:hAnsi="Tahoma" w:cs="Tahoma"/>
          <w:sz w:val="20"/>
          <w:szCs w:val="20"/>
        </w:rPr>
        <w:t>Параметры, указанные для товарных знаков, соответствуют параметрам эквивалента.</w:t>
      </w:r>
    </w:p>
    <w:p w14:paraId="3B2F798E" w14:textId="77777777" w:rsidR="003C266F" w:rsidRPr="006B1678" w:rsidRDefault="003C266F" w:rsidP="009A6D0D">
      <w:pPr>
        <w:spacing w:after="0" w:line="240" w:lineRule="auto"/>
        <w:jc w:val="center"/>
        <w:rPr>
          <w:rFonts w:ascii="Tahoma" w:eastAsia="Times New Roman" w:hAnsi="Tahoma" w:cs="Tahoma"/>
          <w:b/>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9A6D0D" w:rsidRPr="007D7910" w14:paraId="2A9F5802" w14:textId="77777777" w:rsidTr="007D7910">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7F56F5DE"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p>
          <w:p w14:paraId="462352BD" w14:textId="7529F462"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________________</w:t>
            </w:r>
            <w:r w:rsidR="003C266F">
              <w:rPr>
                <w:rFonts w:ascii="Tahoma" w:hAnsi="Tahoma" w:cs="Tahoma"/>
                <w:b w:val="0"/>
                <w:bCs w:val="0"/>
                <w:color w:val="000000" w:themeColor="text1"/>
                <w:spacing w:val="-3"/>
                <w:sz w:val="20"/>
                <w:szCs w:val="20"/>
              </w:rPr>
              <w:t>______/ _________________</w:t>
            </w:r>
            <w:r w:rsidRPr="007D7910">
              <w:rPr>
                <w:rFonts w:ascii="Tahoma" w:hAnsi="Tahoma" w:cs="Tahoma"/>
                <w:b w:val="0"/>
                <w:bCs w:val="0"/>
                <w:color w:val="000000" w:themeColor="text1"/>
                <w:spacing w:val="-3"/>
                <w:sz w:val="20"/>
                <w:szCs w:val="20"/>
              </w:rPr>
              <w:t xml:space="preserve">/ </w:t>
            </w:r>
          </w:p>
          <w:p w14:paraId="5429F7B2" w14:textId="77777777" w:rsidR="009A6D0D" w:rsidRPr="007D7910" w:rsidRDefault="009A6D0D" w:rsidP="00B1693C">
            <w:pPr>
              <w:spacing w:after="0" w:line="240" w:lineRule="auto"/>
              <w:ind w:left="-107"/>
              <w:rPr>
                <w:rFonts w:ascii="Tahoma" w:hAnsi="Tahoma" w:cs="Tahoma"/>
                <w:b w:val="0"/>
                <w:bCs w:val="0"/>
                <w:color w:val="000000" w:themeColor="text1"/>
                <w:spacing w:val="-3"/>
                <w:sz w:val="20"/>
                <w:szCs w:val="20"/>
              </w:rPr>
            </w:pPr>
            <w:proofErr w:type="spellStart"/>
            <w:r w:rsidRPr="007D7910">
              <w:rPr>
                <w:rFonts w:ascii="Tahoma" w:hAnsi="Tahoma" w:cs="Tahoma"/>
                <w:b w:val="0"/>
                <w:bCs w:val="0"/>
                <w:color w:val="000000" w:themeColor="text1"/>
                <w:spacing w:val="-3"/>
                <w:sz w:val="20"/>
                <w:szCs w:val="20"/>
              </w:rPr>
              <w:t>м.п</w:t>
            </w:r>
            <w:proofErr w:type="spellEnd"/>
            <w:r w:rsidRPr="007D7910">
              <w:rPr>
                <w:rFonts w:ascii="Tahoma" w:hAnsi="Tahoma" w:cs="Tahoma"/>
                <w:b w:val="0"/>
                <w:bCs w:val="0"/>
                <w:color w:val="000000" w:themeColor="text1"/>
                <w:spacing w:val="-3"/>
                <w:sz w:val="20"/>
                <w:szCs w:val="20"/>
              </w:rPr>
              <w:t>.</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69105C1A" w14:textId="77777777" w:rsidR="009A6D0D" w:rsidRPr="007D7910" w:rsidRDefault="009A6D0D" w:rsidP="00B1693C">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3AA35A0"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p>
          <w:p w14:paraId="23D80F59" w14:textId="77777777" w:rsidR="009A6D0D" w:rsidRPr="007D7910" w:rsidRDefault="009A6D0D" w:rsidP="00B1693C">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______________________/Поварницын И.В./ </w:t>
            </w:r>
          </w:p>
          <w:p w14:paraId="32D1831A" w14:textId="77777777" w:rsidR="009A6D0D" w:rsidRPr="007D7910" w:rsidRDefault="009A6D0D" w:rsidP="00B1693C">
            <w:pPr>
              <w:spacing w:after="0" w:line="240" w:lineRule="auto"/>
              <w:ind w:left="-107"/>
              <w:rPr>
                <w:rFonts w:ascii="Tahoma" w:hAnsi="Tahoma" w:cs="Tahoma"/>
                <w:b w:val="0"/>
                <w:bCs w:val="0"/>
                <w:color w:val="000000" w:themeColor="text1"/>
                <w:spacing w:val="-3"/>
                <w:sz w:val="20"/>
                <w:szCs w:val="20"/>
              </w:rPr>
            </w:pPr>
            <w:proofErr w:type="spellStart"/>
            <w:r w:rsidRPr="007D7910">
              <w:rPr>
                <w:rFonts w:ascii="Tahoma" w:hAnsi="Tahoma" w:cs="Tahoma"/>
                <w:b w:val="0"/>
                <w:bCs w:val="0"/>
                <w:color w:val="000000" w:themeColor="text1"/>
                <w:spacing w:val="-3"/>
                <w:sz w:val="20"/>
                <w:szCs w:val="20"/>
              </w:rPr>
              <w:t>м.п</w:t>
            </w:r>
            <w:proofErr w:type="spellEnd"/>
            <w:r w:rsidRPr="007D7910">
              <w:rPr>
                <w:rFonts w:ascii="Tahoma" w:hAnsi="Tahoma" w:cs="Tahoma"/>
                <w:b w:val="0"/>
                <w:bCs w:val="0"/>
                <w:color w:val="000000" w:themeColor="text1"/>
                <w:spacing w:val="-3"/>
                <w:sz w:val="20"/>
                <w:szCs w:val="20"/>
              </w:rPr>
              <w:t>.</w:t>
            </w:r>
          </w:p>
        </w:tc>
      </w:tr>
    </w:tbl>
    <w:p w14:paraId="021AF534" w14:textId="77777777" w:rsidR="009B5B15" w:rsidRPr="00E10900" w:rsidRDefault="003D524B" w:rsidP="001D3427">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w:t>
      </w:r>
      <w:r w:rsidR="009B5B15" w:rsidRPr="00E10900">
        <w:rPr>
          <w:rFonts w:ascii="Tahoma" w:hAnsi="Tahoma" w:cs="Tahoma"/>
          <w:b/>
          <w:sz w:val="20"/>
          <w:szCs w:val="20"/>
        </w:rPr>
        <w:t>риложение №2</w:t>
      </w:r>
    </w:p>
    <w:p w14:paraId="5F3D75D9" w14:textId="77777777"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14:paraId="53DEFB3F" w14:textId="77777777"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2C598292" w14:textId="77777777"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___</w:t>
      </w:r>
      <w:r w:rsidR="00B65471" w:rsidRPr="00E10900">
        <w:rPr>
          <w:b/>
          <w:i w:val="0"/>
        </w:rPr>
        <w:t>»</w:t>
      </w:r>
      <w:r w:rsidR="002E38FA">
        <w:rPr>
          <w:b/>
          <w:i w:val="0"/>
        </w:rPr>
        <w:t>__________2024</w:t>
      </w:r>
      <w:r w:rsidRPr="00E10900">
        <w:rPr>
          <w:b/>
          <w:i w:val="0"/>
        </w:rPr>
        <w:t>г.</w:t>
      </w:r>
    </w:p>
    <w:p w14:paraId="5A51744A" w14:textId="77777777" w:rsidR="00170468" w:rsidRDefault="00170468" w:rsidP="001D3427">
      <w:pPr>
        <w:pStyle w:val="af1"/>
        <w:spacing w:after="0" w:line="240" w:lineRule="auto"/>
        <w:jc w:val="center"/>
        <w:rPr>
          <w:rFonts w:ascii="Tahoma" w:hAnsi="Tahoma" w:cs="Tahoma"/>
          <w:b/>
          <w:sz w:val="20"/>
          <w:szCs w:val="20"/>
        </w:rPr>
      </w:pPr>
    </w:p>
    <w:p w14:paraId="00F2D6FC" w14:textId="40F38C12" w:rsidR="009B5B15"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14:paraId="7F2E4102" w14:textId="77777777" w:rsidR="00773111" w:rsidRPr="00E10900" w:rsidRDefault="00773111" w:rsidP="001D3427">
      <w:pPr>
        <w:pStyle w:val="af1"/>
        <w:spacing w:after="0" w:line="240" w:lineRule="auto"/>
        <w:jc w:val="center"/>
        <w:rPr>
          <w:rFonts w:ascii="Tahoma" w:hAnsi="Tahoma" w:cs="Tahoma"/>
          <w:b/>
          <w:sz w:val="20"/>
          <w:szCs w:val="20"/>
        </w:rPr>
      </w:pPr>
    </w:p>
    <w:tbl>
      <w:tblPr>
        <w:tblStyle w:val="a4"/>
        <w:tblW w:w="10003" w:type="dxa"/>
        <w:tblInd w:w="-369" w:type="dxa"/>
        <w:tblLayout w:type="fixed"/>
        <w:tblCellMar>
          <w:left w:w="57" w:type="dxa"/>
          <w:right w:w="57" w:type="dxa"/>
        </w:tblCellMar>
        <w:tblLook w:val="04A0" w:firstRow="1" w:lastRow="0" w:firstColumn="1" w:lastColumn="0" w:noHBand="0" w:noVBand="1"/>
      </w:tblPr>
      <w:tblGrid>
        <w:gridCol w:w="506"/>
        <w:gridCol w:w="3544"/>
        <w:gridCol w:w="709"/>
        <w:gridCol w:w="708"/>
        <w:gridCol w:w="142"/>
        <w:gridCol w:w="993"/>
        <w:gridCol w:w="283"/>
        <w:gridCol w:w="567"/>
        <w:gridCol w:w="283"/>
        <w:gridCol w:w="1134"/>
        <w:gridCol w:w="283"/>
        <w:gridCol w:w="851"/>
      </w:tblGrid>
      <w:tr w:rsidR="0047400F" w:rsidRPr="00132A12" w14:paraId="18DBDD0E" w14:textId="77777777" w:rsidTr="0040240F">
        <w:trPr>
          <w:cantSplit/>
          <w:trHeight w:val="713"/>
        </w:trPr>
        <w:tc>
          <w:tcPr>
            <w:tcW w:w="506" w:type="dxa"/>
            <w:tcBorders>
              <w:left w:val="single" w:sz="4" w:space="0" w:color="auto"/>
            </w:tcBorders>
            <w:vAlign w:val="center"/>
          </w:tcPr>
          <w:p w14:paraId="2C80E429"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sz w:val="18"/>
                <w:szCs w:val="18"/>
              </w:rPr>
              <w:t>№ п/п</w:t>
            </w:r>
          </w:p>
        </w:tc>
        <w:tc>
          <w:tcPr>
            <w:tcW w:w="3544" w:type="dxa"/>
            <w:vAlign w:val="center"/>
          </w:tcPr>
          <w:p w14:paraId="67BDD6A1" w14:textId="77777777" w:rsidR="0047400F" w:rsidRPr="00132A12" w:rsidRDefault="006A7E19" w:rsidP="006A7E19">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Наименование</w:t>
            </w:r>
            <w:r w:rsidR="00100726" w:rsidRPr="00132A12">
              <w:rPr>
                <w:rFonts w:ascii="Tahoma" w:eastAsia="Times New Roman" w:hAnsi="Tahoma" w:cs="Tahoma"/>
                <w:b/>
                <w:bCs/>
                <w:sz w:val="18"/>
                <w:szCs w:val="18"/>
              </w:rPr>
              <w:t xml:space="preserve"> материалов и работ</w:t>
            </w:r>
          </w:p>
        </w:tc>
        <w:tc>
          <w:tcPr>
            <w:tcW w:w="709" w:type="dxa"/>
            <w:vAlign w:val="center"/>
          </w:tcPr>
          <w:p w14:paraId="78DFC13E" w14:textId="77777777" w:rsidR="0047400F" w:rsidRPr="00132A12" w:rsidRDefault="0047400F" w:rsidP="001D3427">
            <w:pPr>
              <w:spacing w:after="0" w:line="240" w:lineRule="auto"/>
              <w:jc w:val="center"/>
              <w:rPr>
                <w:rFonts w:ascii="Tahoma" w:eastAsia="Times New Roman" w:hAnsi="Tahoma" w:cs="Tahoma"/>
                <w:b/>
                <w:bCs/>
                <w:sz w:val="18"/>
                <w:szCs w:val="18"/>
              </w:rPr>
            </w:pPr>
            <w:r w:rsidRPr="00132A12">
              <w:rPr>
                <w:rFonts w:ascii="Tahoma" w:eastAsia="Times New Roman" w:hAnsi="Tahoma" w:cs="Tahoma"/>
                <w:b/>
                <w:bCs/>
                <w:sz w:val="18"/>
                <w:szCs w:val="18"/>
              </w:rPr>
              <w:t>Ед.</w:t>
            </w:r>
          </w:p>
          <w:p w14:paraId="3B0550CC" w14:textId="77777777" w:rsidR="0047400F" w:rsidRPr="00132A12" w:rsidRDefault="0047400F" w:rsidP="001D3427">
            <w:pPr>
              <w:spacing w:after="0" w:line="240" w:lineRule="auto"/>
              <w:jc w:val="center"/>
              <w:rPr>
                <w:rFonts w:ascii="Tahoma" w:eastAsia="Times New Roman" w:hAnsi="Tahoma" w:cs="Tahoma"/>
                <w:b/>
                <w:sz w:val="18"/>
                <w:szCs w:val="18"/>
              </w:rPr>
            </w:pPr>
            <w:proofErr w:type="spellStart"/>
            <w:r w:rsidRPr="00132A12">
              <w:rPr>
                <w:rFonts w:ascii="Tahoma" w:eastAsia="Times New Roman" w:hAnsi="Tahoma" w:cs="Tahoma"/>
                <w:b/>
                <w:bCs/>
                <w:sz w:val="18"/>
                <w:szCs w:val="18"/>
              </w:rPr>
              <w:t>изм</w:t>
            </w:r>
            <w:proofErr w:type="spellEnd"/>
          </w:p>
        </w:tc>
        <w:tc>
          <w:tcPr>
            <w:tcW w:w="708" w:type="dxa"/>
            <w:vAlign w:val="center"/>
          </w:tcPr>
          <w:p w14:paraId="55F983E4" w14:textId="77777777" w:rsidR="0047400F" w:rsidRPr="00132A12" w:rsidRDefault="001950D5" w:rsidP="00732E17">
            <w:pPr>
              <w:spacing w:after="0" w:line="240" w:lineRule="auto"/>
              <w:ind w:right="-119" w:hanging="51"/>
              <w:jc w:val="center"/>
              <w:rPr>
                <w:rFonts w:ascii="Tahoma" w:eastAsia="Times New Roman" w:hAnsi="Tahoma" w:cs="Tahoma"/>
                <w:b/>
                <w:bCs/>
                <w:sz w:val="18"/>
                <w:szCs w:val="18"/>
              </w:rPr>
            </w:pPr>
            <w:r w:rsidRPr="00132A12">
              <w:rPr>
                <w:rFonts w:ascii="Tahoma" w:eastAsia="Times New Roman" w:hAnsi="Tahoma" w:cs="Tahoma"/>
                <w:b/>
                <w:bCs/>
                <w:sz w:val="18"/>
                <w:szCs w:val="18"/>
              </w:rPr>
              <w:t>Кол-во</w:t>
            </w:r>
          </w:p>
        </w:tc>
        <w:tc>
          <w:tcPr>
            <w:tcW w:w="1135" w:type="dxa"/>
            <w:gridSpan w:val="2"/>
            <w:vAlign w:val="center"/>
          </w:tcPr>
          <w:p w14:paraId="60459D3D" w14:textId="62A38C19" w:rsidR="0047400F" w:rsidRPr="00132A12" w:rsidRDefault="0047400F" w:rsidP="00E26AC1">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Цена единицы Продукции </w:t>
            </w:r>
            <w:r w:rsidR="00E26AC1" w:rsidRPr="00132A12">
              <w:rPr>
                <w:rFonts w:ascii="Tahoma" w:eastAsia="Times New Roman" w:hAnsi="Tahoma" w:cs="Tahoma"/>
                <w:b/>
                <w:bCs/>
                <w:sz w:val="18"/>
                <w:szCs w:val="18"/>
              </w:rPr>
              <w:t>без</w:t>
            </w:r>
            <w:r w:rsidRPr="00132A12">
              <w:rPr>
                <w:rFonts w:ascii="Tahoma" w:eastAsia="Times New Roman" w:hAnsi="Tahoma" w:cs="Tahoma"/>
                <w:b/>
                <w:bCs/>
                <w:sz w:val="18"/>
                <w:szCs w:val="18"/>
              </w:rPr>
              <w:t xml:space="preserve"> НДС (руб. коп.)</w:t>
            </w:r>
          </w:p>
        </w:tc>
        <w:tc>
          <w:tcPr>
            <w:tcW w:w="850" w:type="dxa"/>
            <w:gridSpan w:val="2"/>
            <w:tcMar>
              <w:left w:w="57" w:type="dxa"/>
              <w:right w:w="57" w:type="dxa"/>
            </w:tcMar>
            <w:vAlign w:val="center"/>
          </w:tcPr>
          <w:p w14:paraId="69AE1E13"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Ставка НДС 20% (руб. коп.)</w:t>
            </w:r>
          </w:p>
        </w:tc>
        <w:tc>
          <w:tcPr>
            <w:tcW w:w="1417" w:type="dxa"/>
            <w:gridSpan w:val="2"/>
            <w:vAlign w:val="center"/>
          </w:tcPr>
          <w:p w14:paraId="57C4B4D7" w14:textId="77777777" w:rsidR="0047400F" w:rsidRPr="00132A12" w:rsidRDefault="0047400F"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Общая стоимость Продукции </w:t>
            </w:r>
            <w:r w:rsidR="00623F13" w:rsidRPr="00132A12">
              <w:rPr>
                <w:rFonts w:ascii="Tahoma" w:eastAsia="Times New Roman" w:hAnsi="Tahoma" w:cs="Tahoma"/>
                <w:b/>
                <w:bCs/>
                <w:sz w:val="18"/>
                <w:szCs w:val="18"/>
              </w:rPr>
              <w:br/>
            </w:r>
            <w:r w:rsidRPr="00132A12">
              <w:rPr>
                <w:rFonts w:ascii="Tahoma" w:eastAsia="Times New Roman" w:hAnsi="Tahoma" w:cs="Tahoma"/>
                <w:b/>
                <w:bCs/>
                <w:sz w:val="18"/>
                <w:szCs w:val="18"/>
              </w:rPr>
              <w:t>с учетом НДС (руб. коп.)</w:t>
            </w:r>
          </w:p>
        </w:tc>
        <w:tc>
          <w:tcPr>
            <w:tcW w:w="1134" w:type="dxa"/>
            <w:gridSpan w:val="2"/>
            <w:tcBorders>
              <w:right w:val="single" w:sz="4" w:space="0" w:color="auto"/>
            </w:tcBorders>
            <w:vAlign w:val="center"/>
          </w:tcPr>
          <w:p w14:paraId="305A7233" w14:textId="77777777" w:rsidR="0047400F" w:rsidRPr="00132A12" w:rsidRDefault="0047400F" w:rsidP="00623F13">
            <w:pPr>
              <w:spacing w:after="0" w:line="240" w:lineRule="auto"/>
              <w:ind w:left="-57" w:right="-57"/>
              <w:jc w:val="center"/>
              <w:rPr>
                <w:rFonts w:ascii="Tahoma" w:eastAsia="Times New Roman" w:hAnsi="Tahoma" w:cs="Tahoma"/>
                <w:b/>
                <w:sz w:val="18"/>
                <w:szCs w:val="18"/>
              </w:rPr>
            </w:pPr>
            <w:r w:rsidRPr="00132A12">
              <w:rPr>
                <w:rFonts w:ascii="Tahoma" w:eastAsia="Times New Roman" w:hAnsi="Tahoma" w:cs="Tahoma"/>
                <w:b/>
                <w:bCs/>
                <w:sz w:val="18"/>
                <w:szCs w:val="18"/>
              </w:rPr>
              <w:t xml:space="preserve">Страна </w:t>
            </w:r>
            <w:proofErr w:type="spellStart"/>
            <w:r w:rsidRPr="00132A12">
              <w:rPr>
                <w:rFonts w:ascii="Tahoma" w:eastAsia="Times New Roman" w:hAnsi="Tahoma" w:cs="Tahoma"/>
                <w:b/>
                <w:bCs/>
                <w:sz w:val="18"/>
                <w:szCs w:val="18"/>
              </w:rPr>
              <w:t>происхож</w:t>
            </w:r>
            <w:r w:rsidR="00773111" w:rsidRPr="00132A12">
              <w:rPr>
                <w:rFonts w:ascii="Tahoma" w:eastAsia="Times New Roman" w:hAnsi="Tahoma" w:cs="Tahoma"/>
                <w:b/>
                <w:bCs/>
                <w:sz w:val="18"/>
                <w:szCs w:val="18"/>
              </w:rPr>
              <w:t>-</w:t>
            </w:r>
            <w:r w:rsidRPr="00132A12">
              <w:rPr>
                <w:rFonts w:ascii="Tahoma" w:eastAsia="Times New Roman" w:hAnsi="Tahoma" w:cs="Tahoma"/>
                <w:b/>
                <w:bCs/>
                <w:sz w:val="18"/>
                <w:szCs w:val="18"/>
              </w:rPr>
              <w:t>дения</w:t>
            </w:r>
            <w:proofErr w:type="spellEnd"/>
            <w:r w:rsidRPr="00132A12">
              <w:rPr>
                <w:rFonts w:ascii="Tahoma" w:eastAsia="Times New Roman" w:hAnsi="Tahoma" w:cs="Tahoma"/>
                <w:b/>
                <w:bCs/>
                <w:sz w:val="18"/>
                <w:szCs w:val="18"/>
              </w:rPr>
              <w:t xml:space="preserve"> продукции</w:t>
            </w:r>
          </w:p>
        </w:tc>
      </w:tr>
      <w:tr w:rsidR="00DE06C1" w:rsidRPr="00132A12" w14:paraId="49E7D291" w14:textId="77777777" w:rsidTr="0040240F">
        <w:trPr>
          <w:cantSplit/>
          <w:trHeight w:val="481"/>
        </w:trPr>
        <w:tc>
          <w:tcPr>
            <w:tcW w:w="506" w:type="dxa"/>
            <w:tcBorders>
              <w:left w:val="single" w:sz="4" w:space="0" w:color="auto"/>
            </w:tcBorders>
            <w:vAlign w:val="center"/>
          </w:tcPr>
          <w:p w14:paraId="45BC2359" w14:textId="77777777" w:rsidR="00DE06C1" w:rsidRPr="00132A12" w:rsidRDefault="00DE06C1" w:rsidP="001D3427">
            <w:pPr>
              <w:spacing w:after="0" w:line="240" w:lineRule="auto"/>
              <w:jc w:val="center"/>
              <w:rPr>
                <w:rFonts w:ascii="Tahoma" w:eastAsia="Times New Roman" w:hAnsi="Tahoma" w:cs="Tahoma"/>
                <w:b/>
                <w:sz w:val="18"/>
                <w:szCs w:val="18"/>
              </w:rPr>
            </w:pPr>
          </w:p>
        </w:tc>
        <w:tc>
          <w:tcPr>
            <w:tcW w:w="9497" w:type="dxa"/>
            <w:gridSpan w:val="11"/>
            <w:tcBorders>
              <w:right w:val="single" w:sz="4" w:space="0" w:color="auto"/>
            </w:tcBorders>
            <w:vAlign w:val="center"/>
          </w:tcPr>
          <w:p w14:paraId="684F6BCF" w14:textId="1D077E15" w:rsidR="00DE06C1" w:rsidRPr="00132A12" w:rsidRDefault="00DE06C1" w:rsidP="00DE06C1">
            <w:pPr>
              <w:spacing w:after="0" w:line="240" w:lineRule="auto"/>
              <w:ind w:left="-57" w:right="-57"/>
              <w:rPr>
                <w:rFonts w:ascii="Tahoma" w:eastAsia="Times New Roman" w:hAnsi="Tahoma" w:cs="Tahoma"/>
                <w:b/>
                <w:bCs/>
                <w:sz w:val="18"/>
                <w:szCs w:val="18"/>
              </w:rPr>
            </w:pPr>
            <w:r w:rsidRPr="00132A12">
              <w:rPr>
                <w:rFonts w:ascii="Tahoma" w:eastAsia="Times New Roman" w:hAnsi="Tahoma" w:cs="Tahoma"/>
                <w:b/>
                <w:bCs/>
                <w:sz w:val="18"/>
                <w:szCs w:val="18"/>
              </w:rPr>
              <w:t>Материалы</w:t>
            </w:r>
          </w:p>
        </w:tc>
      </w:tr>
      <w:tr w:rsidR="00674E5B" w:rsidRPr="00132A12" w14:paraId="00294371" w14:textId="77777777" w:rsidTr="0040240F">
        <w:trPr>
          <w:cantSplit/>
          <w:trHeight w:val="477"/>
        </w:trPr>
        <w:tc>
          <w:tcPr>
            <w:tcW w:w="506" w:type="dxa"/>
            <w:tcBorders>
              <w:left w:val="single" w:sz="4" w:space="0" w:color="auto"/>
            </w:tcBorders>
            <w:vAlign w:val="center"/>
          </w:tcPr>
          <w:p w14:paraId="5D85F3DE" w14:textId="77777777" w:rsidR="00674E5B" w:rsidRPr="00132A12" w:rsidRDefault="00674E5B" w:rsidP="00674E5B">
            <w:pPr>
              <w:spacing w:after="0" w:line="240" w:lineRule="auto"/>
              <w:jc w:val="center"/>
              <w:rPr>
                <w:rFonts w:ascii="Tahoma" w:eastAsia="Times New Roman" w:hAnsi="Tahoma" w:cs="Tahoma"/>
                <w:sz w:val="18"/>
                <w:szCs w:val="18"/>
              </w:rPr>
            </w:pPr>
            <w:bookmarkStart w:id="7" w:name="_GoBack" w:colFirst="1" w:colLast="1"/>
            <w:r w:rsidRPr="00132A12">
              <w:rPr>
                <w:rFonts w:ascii="Tahoma" w:eastAsia="Times New Roman" w:hAnsi="Tahoma" w:cs="Tahoma"/>
                <w:sz w:val="18"/>
                <w:szCs w:val="18"/>
                <w:lang w:val="en-US"/>
              </w:rPr>
              <w:t>1</w:t>
            </w:r>
            <w:r w:rsidRPr="00132A12">
              <w:rPr>
                <w:rFonts w:ascii="Tahoma" w:eastAsia="Times New Roman" w:hAnsi="Tahoma" w:cs="Tahoma"/>
                <w:sz w:val="18"/>
                <w:szCs w:val="18"/>
              </w:rPr>
              <w:t>.</w:t>
            </w:r>
          </w:p>
        </w:tc>
        <w:tc>
          <w:tcPr>
            <w:tcW w:w="3544" w:type="dxa"/>
            <w:vAlign w:val="center"/>
          </w:tcPr>
          <w:p w14:paraId="76E97AC4" w14:textId="7AE140AB" w:rsidR="00674E5B" w:rsidRPr="00132A12" w:rsidRDefault="00674E5B" w:rsidP="00674E5B">
            <w:pPr>
              <w:spacing w:after="0"/>
              <w:rPr>
                <w:rFonts w:ascii="Tahoma" w:hAnsi="Tahoma" w:cs="Tahoma"/>
                <w:color w:val="000000"/>
                <w:sz w:val="18"/>
                <w:szCs w:val="18"/>
              </w:rPr>
            </w:pPr>
            <w:r>
              <w:rPr>
                <w:rFonts w:ascii="Tahoma" w:hAnsi="Tahoma" w:cs="Tahoma"/>
                <w:color w:val="000000"/>
                <w:sz w:val="20"/>
                <w:szCs w:val="20"/>
                <w:lang w:val="en-US"/>
              </w:rPr>
              <w:t>TITAN</w:t>
            </w:r>
            <w:r w:rsidRPr="00101FE5">
              <w:rPr>
                <w:rFonts w:ascii="Tahoma" w:hAnsi="Tahoma" w:cs="Tahoma"/>
                <w:color w:val="000000"/>
                <w:sz w:val="20"/>
                <w:szCs w:val="20"/>
              </w:rPr>
              <w:t xml:space="preserve"> 3 </w:t>
            </w:r>
            <w:r w:rsidRPr="00B426A2">
              <w:rPr>
                <w:rFonts w:ascii="Tahoma" w:hAnsi="Tahoma" w:cs="Tahoma"/>
                <w:color w:val="000000"/>
                <w:sz w:val="20"/>
                <w:szCs w:val="20"/>
              </w:rPr>
              <w:t>Корпус металлический ЩРн-36 (540х310х120мм) IP31 IEK</w:t>
            </w:r>
            <w:r>
              <w:rPr>
                <w:rFonts w:ascii="Tahoma" w:hAnsi="Tahoma" w:cs="Tahoma"/>
                <w:color w:val="000000"/>
                <w:sz w:val="20"/>
                <w:szCs w:val="20"/>
              </w:rPr>
              <w:t xml:space="preserve"> или эквивалент</w:t>
            </w:r>
          </w:p>
        </w:tc>
        <w:tc>
          <w:tcPr>
            <w:tcW w:w="709" w:type="dxa"/>
            <w:vAlign w:val="center"/>
          </w:tcPr>
          <w:p w14:paraId="7617995A" w14:textId="5327ADCA" w:rsidR="00674E5B" w:rsidRPr="00132A12" w:rsidRDefault="00674E5B" w:rsidP="00674E5B">
            <w:pPr>
              <w:pStyle w:val="aff3"/>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0262FE1F" w14:textId="0A80FA21" w:rsidR="00674E5B" w:rsidRPr="00132A12" w:rsidRDefault="00674E5B" w:rsidP="00674E5B">
            <w:pPr>
              <w:spacing w:after="0"/>
              <w:jc w:val="center"/>
              <w:rPr>
                <w:rFonts w:ascii="Tahoma" w:hAnsi="Tahoma" w:cs="Tahoma"/>
                <w:color w:val="000000"/>
                <w:sz w:val="18"/>
                <w:szCs w:val="18"/>
              </w:rPr>
            </w:pPr>
            <w:r>
              <w:rPr>
                <w:rFonts w:ascii="Tahoma" w:hAnsi="Tahoma" w:cs="Tahoma"/>
                <w:color w:val="000000"/>
                <w:sz w:val="20"/>
                <w:szCs w:val="20"/>
              </w:rPr>
              <w:t>2</w:t>
            </w:r>
          </w:p>
        </w:tc>
        <w:tc>
          <w:tcPr>
            <w:tcW w:w="1135" w:type="dxa"/>
            <w:gridSpan w:val="2"/>
            <w:tcMar>
              <w:left w:w="57" w:type="dxa"/>
              <w:right w:w="57" w:type="dxa"/>
            </w:tcMar>
            <w:vAlign w:val="center"/>
          </w:tcPr>
          <w:p w14:paraId="2ABB9872" w14:textId="5D5BF9E4"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79D41532" w14:textId="375BF1E7"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583E1074" w14:textId="43A1F5B5"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600A248E" w14:textId="11BABAEE" w:rsidR="00674E5B" w:rsidRPr="00132A12" w:rsidRDefault="00674E5B" w:rsidP="00674E5B">
            <w:pPr>
              <w:spacing w:after="0" w:line="240" w:lineRule="auto"/>
              <w:jc w:val="center"/>
              <w:rPr>
                <w:rFonts w:ascii="Tahoma" w:hAnsi="Tahoma" w:cs="Tahoma"/>
                <w:sz w:val="18"/>
                <w:szCs w:val="18"/>
              </w:rPr>
            </w:pPr>
          </w:p>
        </w:tc>
      </w:tr>
      <w:tr w:rsidR="00674E5B" w:rsidRPr="00132A12" w14:paraId="25E9E05D" w14:textId="77777777" w:rsidTr="0040240F">
        <w:trPr>
          <w:cantSplit/>
          <w:trHeight w:val="503"/>
        </w:trPr>
        <w:tc>
          <w:tcPr>
            <w:tcW w:w="506" w:type="dxa"/>
            <w:tcBorders>
              <w:left w:val="single" w:sz="4" w:space="0" w:color="auto"/>
            </w:tcBorders>
            <w:vAlign w:val="center"/>
          </w:tcPr>
          <w:p w14:paraId="4A0CF016"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544" w:type="dxa"/>
            <w:vAlign w:val="center"/>
          </w:tcPr>
          <w:p w14:paraId="6D635202" w14:textId="3B7B1C36"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 xml:space="preserve">Труба </w:t>
            </w:r>
            <w:proofErr w:type="spellStart"/>
            <w:r w:rsidRPr="00B426A2">
              <w:rPr>
                <w:rFonts w:ascii="Tahoma" w:hAnsi="Tahoma" w:cs="Tahoma"/>
                <w:color w:val="000000"/>
                <w:sz w:val="20"/>
                <w:szCs w:val="20"/>
              </w:rPr>
              <w:t>гофр.ПВХ</w:t>
            </w:r>
            <w:proofErr w:type="spellEnd"/>
            <w:r w:rsidRPr="00B426A2">
              <w:rPr>
                <w:rFonts w:ascii="Tahoma" w:hAnsi="Tahoma" w:cs="Tahoma"/>
                <w:color w:val="000000"/>
                <w:sz w:val="20"/>
                <w:szCs w:val="20"/>
              </w:rPr>
              <w:t xml:space="preserve"> d 20 с зондом (100 м)</w:t>
            </w:r>
          </w:p>
        </w:tc>
        <w:tc>
          <w:tcPr>
            <w:tcW w:w="709" w:type="dxa"/>
            <w:vAlign w:val="center"/>
          </w:tcPr>
          <w:p w14:paraId="164E1309" w14:textId="067AABC9" w:rsidR="00674E5B" w:rsidRPr="00132A12" w:rsidRDefault="00674E5B" w:rsidP="00674E5B">
            <w:pPr>
              <w:pStyle w:val="aff3"/>
              <w:jc w:val="center"/>
              <w:rPr>
                <w:rFonts w:ascii="Tahoma" w:hAnsi="Tahoma" w:cs="Tahoma"/>
                <w:sz w:val="18"/>
                <w:szCs w:val="18"/>
              </w:rPr>
            </w:pPr>
            <w:r>
              <w:rPr>
                <w:rFonts w:ascii="Tahoma" w:hAnsi="Tahoma" w:cs="Tahoma"/>
                <w:sz w:val="20"/>
                <w:szCs w:val="20"/>
              </w:rPr>
              <w:t>м</w:t>
            </w:r>
          </w:p>
        </w:tc>
        <w:tc>
          <w:tcPr>
            <w:tcW w:w="708" w:type="dxa"/>
            <w:tcMar>
              <w:left w:w="57" w:type="dxa"/>
              <w:right w:w="57" w:type="dxa"/>
            </w:tcMar>
            <w:vAlign w:val="center"/>
          </w:tcPr>
          <w:p w14:paraId="4C3D00EF" w14:textId="10F92058"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1044</w:t>
            </w:r>
          </w:p>
        </w:tc>
        <w:tc>
          <w:tcPr>
            <w:tcW w:w="1135" w:type="dxa"/>
            <w:gridSpan w:val="2"/>
            <w:tcMar>
              <w:left w:w="57" w:type="dxa"/>
              <w:right w:w="57" w:type="dxa"/>
            </w:tcMar>
            <w:vAlign w:val="center"/>
          </w:tcPr>
          <w:p w14:paraId="5B59A14C" w14:textId="468442A7"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188DBD99" w14:textId="325D75FD"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10AF5A05" w14:textId="7373890C"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321D3793" w14:textId="2C8E8AE7" w:rsidR="00674E5B" w:rsidRPr="00132A12" w:rsidRDefault="00674E5B" w:rsidP="00674E5B">
            <w:pPr>
              <w:spacing w:after="0"/>
              <w:jc w:val="center"/>
              <w:rPr>
                <w:rFonts w:ascii="Tahoma" w:hAnsi="Tahoma" w:cs="Tahoma"/>
                <w:sz w:val="18"/>
                <w:szCs w:val="18"/>
              </w:rPr>
            </w:pPr>
          </w:p>
        </w:tc>
      </w:tr>
      <w:tr w:rsidR="00674E5B" w:rsidRPr="00132A12" w14:paraId="027DB760" w14:textId="77777777" w:rsidTr="0040240F">
        <w:trPr>
          <w:cantSplit/>
          <w:trHeight w:val="529"/>
        </w:trPr>
        <w:tc>
          <w:tcPr>
            <w:tcW w:w="506" w:type="dxa"/>
            <w:tcBorders>
              <w:left w:val="single" w:sz="4" w:space="0" w:color="auto"/>
            </w:tcBorders>
            <w:vAlign w:val="center"/>
          </w:tcPr>
          <w:p w14:paraId="18512116"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544" w:type="dxa"/>
            <w:vAlign w:val="center"/>
          </w:tcPr>
          <w:p w14:paraId="7B6EFF89" w14:textId="05A1A80A" w:rsidR="00674E5B" w:rsidRPr="00132A12" w:rsidRDefault="00674E5B" w:rsidP="00674E5B">
            <w:pPr>
              <w:spacing w:after="0"/>
              <w:rPr>
                <w:rFonts w:ascii="Tahoma" w:hAnsi="Tahoma" w:cs="Tahoma"/>
                <w:color w:val="000000"/>
                <w:sz w:val="18"/>
                <w:szCs w:val="18"/>
              </w:rPr>
            </w:pPr>
            <w:r>
              <w:rPr>
                <w:rFonts w:ascii="Tahoma" w:hAnsi="Tahoma" w:cs="Tahoma"/>
                <w:color w:val="000000"/>
                <w:sz w:val="20"/>
                <w:szCs w:val="20"/>
              </w:rPr>
              <w:t xml:space="preserve">Кабель силовой </w:t>
            </w:r>
            <w:r w:rsidRPr="00101FE5">
              <w:rPr>
                <w:rFonts w:ascii="Tahoma" w:hAnsi="Tahoma" w:cs="Tahoma"/>
                <w:color w:val="000000"/>
                <w:sz w:val="20"/>
                <w:szCs w:val="20"/>
              </w:rPr>
              <w:t xml:space="preserve">медный </w:t>
            </w:r>
            <w:proofErr w:type="spellStart"/>
            <w:r w:rsidRPr="00101FE5">
              <w:rPr>
                <w:rFonts w:ascii="Tahoma" w:hAnsi="Tahoma" w:cs="Tahoma"/>
                <w:color w:val="000000"/>
                <w:sz w:val="20"/>
                <w:szCs w:val="20"/>
              </w:rPr>
              <w:t>дв</w:t>
            </w:r>
            <w:proofErr w:type="spellEnd"/>
            <w:r w:rsidRPr="00101FE5">
              <w:rPr>
                <w:rFonts w:ascii="Tahoma" w:hAnsi="Tahoma" w:cs="Tahoma"/>
                <w:color w:val="000000"/>
                <w:sz w:val="20"/>
                <w:szCs w:val="20"/>
              </w:rPr>
              <w:t xml:space="preserve">. </w:t>
            </w:r>
            <w:proofErr w:type="spellStart"/>
            <w:r w:rsidRPr="00101FE5">
              <w:rPr>
                <w:rFonts w:ascii="Tahoma" w:hAnsi="Tahoma" w:cs="Tahoma"/>
                <w:color w:val="000000"/>
                <w:sz w:val="20"/>
                <w:szCs w:val="20"/>
              </w:rPr>
              <w:t>изол</w:t>
            </w:r>
            <w:proofErr w:type="spellEnd"/>
            <w:r w:rsidRPr="00101FE5">
              <w:rPr>
                <w:rFonts w:ascii="Tahoma" w:hAnsi="Tahoma" w:cs="Tahoma"/>
                <w:color w:val="000000"/>
                <w:sz w:val="20"/>
                <w:szCs w:val="20"/>
              </w:rPr>
              <w:t xml:space="preserve">. ПВХ негорючий </w:t>
            </w:r>
            <w:proofErr w:type="spellStart"/>
            <w:r w:rsidRPr="00101FE5">
              <w:rPr>
                <w:rFonts w:ascii="Tahoma" w:hAnsi="Tahoma" w:cs="Tahoma"/>
                <w:color w:val="000000"/>
                <w:sz w:val="20"/>
                <w:szCs w:val="20"/>
              </w:rPr>
              <w:t>пониж</w:t>
            </w:r>
            <w:proofErr w:type="spellEnd"/>
            <w:r w:rsidRPr="00101FE5">
              <w:rPr>
                <w:rFonts w:ascii="Tahoma" w:hAnsi="Tahoma" w:cs="Tahoma"/>
                <w:color w:val="000000"/>
                <w:sz w:val="20"/>
                <w:szCs w:val="20"/>
              </w:rPr>
              <w:t>.</w:t>
            </w:r>
            <w:r>
              <w:rPr>
                <w:rFonts w:ascii="Tahoma" w:hAnsi="Tahoma" w:cs="Tahoma"/>
                <w:color w:val="000000"/>
                <w:sz w:val="20"/>
                <w:szCs w:val="20"/>
                <w:lang w:val="en-US"/>
              </w:rPr>
              <w:t xml:space="preserve"> </w:t>
            </w:r>
            <w:proofErr w:type="spellStart"/>
            <w:r w:rsidRPr="00101FE5">
              <w:rPr>
                <w:rFonts w:ascii="Tahoma" w:hAnsi="Tahoma" w:cs="Tahoma"/>
                <w:color w:val="000000"/>
                <w:sz w:val="20"/>
                <w:szCs w:val="20"/>
              </w:rPr>
              <w:t>газовыделен</w:t>
            </w:r>
            <w:proofErr w:type="spellEnd"/>
            <w:r w:rsidRPr="00101FE5">
              <w:rPr>
                <w:rFonts w:ascii="Tahoma" w:hAnsi="Tahoma" w:cs="Tahoma"/>
                <w:color w:val="000000"/>
                <w:sz w:val="20"/>
                <w:szCs w:val="20"/>
              </w:rPr>
              <w:t>.</w:t>
            </w:r>
            <w:r w:rsidRPr="00B426A2">
              <w:rPr>
                <w:rFonts w:ascii="Tahoma" w:hAnsi="Tahoma" w:cs="Tahoma"/>
                <w:color w:val="000000"/>
                <w:sz w:val="20"/>
                <w:szCs w:val="20"/>
              </w:rPr>
              <w:t xml:space="preserve"> ВВГнг(A)-LS 5*10 ОЖ</w:t>
            </w:r>
          </w:p>
        </w:tc>
        <w:tc>
          <w:tcPr>
            <w:tcW w:w="709" w:type="dxa"/>
            <w:vAlign w:val="center"/>
          </w:tcPr>
          <w:p w14:paraId="6C4E33F6" w14:textId="1AE9A0D5" w:rsidR="00674E5B" w:rsidRPr="00132A12" w:rsidRDefault="00674E5B" w:rsidP="00674E5B">
            <w:pPr>
              <w:spacing w:after="0"/>
              <w:jc w:val="center"/>
              <w:rPr>
                <w:rFonts w:ascii="Tahoma" w:hAnsi="Tahoma" w:cs="Tahoma"/>
                <w:sz w:val="18"/>
                <w:szCs w:val="18"/>
              </w:rPr>
            </w:pPr>
            <w:r w:rsidRPr="003B3467">
              <w:rPr>
                <w:rFonts w:ascii="Tahoma" w:hAnsi="Tahoma" w:cs="Tahoma"/>
                <w:sz w:val="20"/>
                <w:szCs w:val="20"/>
              </w:rPr>
              <w:t>м</w:t>
            </w:r>
          </w:p>
        </w:tc>
        <w:tc>
          <w:tcPr>
            <w:tcW w:w="708" w:type="dxa"/>
            <w:tcMar>
              <w:left w:w="57" w:type="dxa"/>
              <w:right w:w="57" w:type="dxa"/>
            </w:tcMar>
            <w:vAlign w:val="center"/>
          </w:tcPr>
          <w:p w14:paraId="0F2C54B0" w14:textId="1AE9353E"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10</w:t>
            </w:r>
          </w:p>
        </w:tc>
        <w:tc>
          <w:tcPr>
            <w:tcW w:w="1135" w:type="dxa"/>
            <w:gridSpan w:val="2"/>
            <w:tcMar>
              <w:left w:w="57" w:type="dxa"/>
              <w:right w:w="57" w:type="dxa"/>
            </w:tcMar>
            <w:vAlign w:val="center"/>
          </w:tcPr>
          <w:p w14:paraId="32B9A234" w14:textId="2862211E"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16907C8F" w14:textId="5A5FCDAC"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4007415B" w14:textId="55FCB2AF"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71631DDE" w14:textId="5AFDCF0B" w:rsidR="00674E5B" w:rsidRPr="00132A12" w:rsidRDefault="00674E5B" w:rsidP="00674E5B">
            <w:pPr>
              <w:spacing w:after="0"/>
              <w:jc w:val="center"/>
              <w:rPr>
                <w:rFonts w:ascii="Tahoma" w:hAnsi="Tahoma" w:cs="Tahoma"/>
                <w:sz w:val="18"/>
                <w:szCs w:val="18"/>
              </w:rPr>
            </w:pPr>
          </w:p>
        </w:tc>
      </w:tr>
      <w:tr w:rsidR="00674E5B" w:rsidRPr="00132A12" w14:paraId="0A4EFEB8" w14:textId="77777777" w:rsidTr="0040240F">
        <w:trPr>
          <w:cantSplit/>
          <w:trHeight w:val="70"/>
        </w:trPr>
        <w:tc>
          <w:tcPr>
            <w:tcW w:w="506" w:type="dxa"/>
            <w:tcBorders>
              <w:left w:val="single" w:sz="4" w:space="0" w:color="auto"/>
            </w:tcBorders>
            <w:vAlign w:val="center"/>
          </w:tcPr>
          <w:p w14:paraId="2BF09CBE"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4.</w:t>
            </w:r>
          </w:p>
        </w:tc>
        <w:tc>
          <w:tcPr>
            <w:tcW w:w="3544" w:type="dxa"/>
            <w:vAlign w:val="center"/>
          </w:tcPr>
          <w:p w14:paraId="48B9E7B6" w14:textId="257BCCF8" w:rsidR="00674E5B" w:rsidRPr="00132A12" w:rsidRDefault="00674E5B" w:rsidP="00674E5B">
            <w:pPr>
              <w:spacing w:after="0"/>
              <w:rPr>
                <w:rFonts w:ascii="Tahoma" w:hAnsi="Tahoma" w:cs="Tahoma"/>
                <w:color w:val="000000"/>
                <w:sz w:val="18"/>
                <w:szCs w:val="18"/>
              </w:rPr>
            </w:pPr>
            <w:r>
              <w:rPr>
                <w:rFonts w:ascii="Tahoma" w:hAnsi="Tahoma" w:cs="Tahoma"/>
                <w:color w:val="000000"/>
                <w:sz w:val="20"/>
                <w:szCs w:val="20"/>
              </w:rPr>
              <w:t xml:space="preserve">Кабель силовой </w:t>
            </w:r>
            <w:r w:rsidRPr="00101FE5">
              <w:rPr>
                <w:rFonts w:ascii="Tahoma" w:hAnsi="Tahoma" w:cs="Tahoma"/>
                <w:color w:val="000000"/>
                <w:sz w:val="20"/>
                <w:szCs w:val="20"/>
              </w:rPr>
              <w:t xml:space="preserve">медный </w:t>
            </w:r>
            <w:proofErr w:type="spellStart"/>
            <w:r w:rsidRPr="00101FE5">
              <w:rPr>
                <w:rFonts w:ascii="Tahoma" w:hAnsi="Tahoma" w:cs="Tahoma"/>
                <w:color w:val="000000"/>
                <w:sz w:val="20"/>
                <w:szCs w:val="20"/>
              </w:rPr>
              <w:t>дв.изол.ПВХ</w:t>
            </w:r>
            <w:proofErr w:type="spellEnd"/>
            <w:r w:rsidRPr="00101FE5">
              <w:rPr>
                <w:rFonts w:ascii="Tahoma" w:hAnsi="Tahoma" w:cs="Tahoma"/>
                <w:color w:val="000000"/>
                <w:sz w:val="20"/>
                <w:szCs w:val="20"/>
              </w:rPr>
              <w:t xml:space="preserve"> негорючий </w:t>
            </w:r>
            <w:proofErr w:type="spellStart"/>
            <w:r w:rsidRPr="00101FE5">
              <w:rPr>
                <w:rFonts w:ascii="Tahoma" w:hAnsi="Tahoma" w:cs="Tahoma"/>
                <w:color w:val="000000"/>
                <w:sz w:val="20"/>
                <w:szCs w:val="20"/>
              </w:rPr>
              <w:t>пониж.газовыделен</w:t>
            </w:r>
            <w:proofErr w:type="spellEnd"/>
            <w:r w:rsidRPr="00101FE5">
              <w:rPr>
                <w:rFonts w:ascii="Tahoma" w:hAnsi="Tahoma" w:cs="Tahoma"/>
                <w:color w:val="000000"/>
                <w:sz w:val="20"/>
                <w:szCs w:val="20"/>
              </w:rPr>
              <w:t>.</w:t>
            </w:r>
            <w:r w:rsidRPr="00B426A2">
              <w:rPr>
                <w:rFonts w:ascii="Tahoma" w:hAnsi="Tahoma" w:cs="Tahoma"/>
                <w:color w:val="000000"/>
                <w:sz w:val="20"/>
                <w:szCs w:val="20"/>
              </w:rPr>
              <w:t xml:space="preserve"> ВВГ-</w:t>
            </w:r>
            <w:proofErr w:type="spellStart"/>
            <w:r w:rsidRPr="00B426A2">
              <w:rPr>
                <w:rFonts w:ascii="Tahoma" w:hAnsi="Tahoma" w:cs="Tahoma"/>
                <w:color w:val="000000"/>
                <w:sz w:val="20"/>
                <w:szCs w:val="20"/>
              </w:rPr>
              <w:t>Пнг</w:t>
            </w:r>
            <w:proofErr w:type="spellEnd"/>
            <w:r w:rsidRPr="00B426A2">
              <w:rPr>
                <w:rFonts w:ascii="Tahoma" w:hAnsi="Tahoma" w:cs="Tahoma"/>
                <w:color w:val="000000"/>
                <w:sz w:val="20"/>
                <w:szCs w:val="20"/>
              </w:rPr>
              <w:t>(</w:t>
            </w:r>
            <w:r>
              <w:rPr>
                <w:rFonts w:ascii="Tahoma" w:hAnsi="Tahoma" w:cs="Tahoma"/>
                <w:color w:val="000000"/>
                <w:sz w:val="20"/>
                <w:szCs w:val="20"/>
              </w:rPr>
              <w:t xml:space="preserve">A)-LS 3*2,5 </w:t>
            </w:r>
            <w:proofErr w:type="spellStart"/>
            <w:r>
              <w:rPr>
                <w:rFonts w:ascii="Tahoma" w:hAnsi="Tahoma" w:cs="Tahoma"/>
                <w:color w:val="000000"/>
                <w:sz w:val="20"/>
                <w:szCs w:val="20"/>
              </w:rPr>
              <w:t>ок</w:t>
            </w:r>
            <w:proofErr w:type="spellEnd"/>
            <w:r>
              <w:rPr>
                <w:rFonts w:ascii="Tahoma" w:hAnsi="Tahoma" w:cs="Tahoma"/>
                <w:color w:val="000000"/>
                <w:sz w:val="20"/>
                <w:szCs w:val="20"/>
              </w:rPr>
              <w:t>(N,PE)-0,66</w:t>
            </w:r>
            <w:r w:rsidRPr="00B426A2">
              <w:rPr>
                <w:rFonts w:ascii="Tahoma" w:hAnsi="Tahoma" w:cs="Tahoma"/>
                <w:color w:val="000000"/>
                <w:sz w:val="20"/>
                <w:szCs w:val="20"/>
              </w:rPr>
              <w:t xml:space="preserve"> </w:t>
            </w:r>
          </w:p>
        </w:tc>
        <w:tc>
          <w:tcPr>
            <w:tcW w:w="709" w:type="dxa"/>
            <w:vAlign w:val="center"/>
          </w:tcPr>
          <w:p w14:paraId="1EFB14ED" w14:textId="38E76EFA" w:rsidR="00674E5B" w:rsidRPr="00132A12" w:rsidRDefault="00674E5B" w:rsidP="00674E5B">
            <w:pPr>
              <w:spacing w:after="0"/>
              <w:jc w:val="center"/>
              <w:rPr>
                <w:rFonts w:ascii="Tahoma" w:hAnsi="Tahoma" w:cs="Tahoma"/>
                <w:sz w:val="18"/>
                <w:szCs w:val="18"/>
              </w:rPr>
            </w:pPr>
            <w:r>
              <w:rPr>
                <w:rFonts w:ascii="Tahoma" w:hAnsi="Tahoma" w:cs="Tahoma"/>
                <w:sz w:val="20"/>
                <w:szCs w:val="20"/>
              </w:rPr>
              <w:t>м</w:t>
            </w:r>
          </w:p>
        </w:tc>
        <w:tc>
          <w:tcPr>
            <w:tcW w:w="708" w:type="dxa"/>
            <w:tcMar>
              <w:left w:w="57" w:type="dxa"/>
              <w:right w:w="57" w:type="dxa"/>
            </w:tcMar>
            <w:vAlign w:val="center"/>
          </w:tcPr>
          <w:p w14:paraId="215E797A" w14:textId="10B42D82"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1421</w:t>
            </w:r>
          </w:p>
        </w:tc>
        <w:tc>
          <w:tcPr>
            <w:tcW w:w="1135" w:type="dxa"/>
            <w:gridSpan w:val="2"/>
            <w:tcMar>
              <w:left w:w="57" w:type="dxa"/>
              <w:right w:w="57" w:type="dxa"/>
            </w:tcMar>
            <w:vAlign w:val="center"/>
          </w:tcPr>
          <w:p w14:paraId="40670BB2" w14:textId="5DD2DED5"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4C38855A" w14:textId="5E4A274F"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2F60B7CC" w14:textId="4814BAAC"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2C77C861" w14:textId="579D4960" w:rsidR="00674E5B" w:rsidRPr="00132A12" w:rsidRDefault="00674E5B" w:rsidP="00674E5B">
            <w:pPr>
              <w:spacing w:after="0"/>
              <w:jc w:val="center"/>
              <w:rPr>
                <w:rFonts w:ascii="Tahoma" w:hAnsi="Tahoma" w:cs="Tahoma"/>
                <w:sz w:val="18"/>
                <w:szCs w:val="18"/>
              </w:rPr>
            </w:pPr>
          </w:p>
        </w:tc>
      </w:tr>
      <w:tr w:rsidR="00674E5B" w:rsidRPr="00132A12" w14:paraId="457BD326" w14:textId="77777777" w:rsidTr="0040240F">
        <w:trPr>
          <w:cantSplit/>
          <w:trHeight w:val="70"/>
        </w:trPr>
        <w:tc>
          <w:tcPr>
            <w:tcW w:w="506" w:type="dxa"/>
            <w:tcBorders>
              <w:left w:val="single" w:sz="4" w:space="0" w:color="auto"/>
            </w:tcBorders>
            <w:vAlign w:val="center"/>
          </w:tcPr>
          <w:p w14:paraId="138E8547"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544" w:type="dxa"/>
            <w:vAlign w:val="center"/>
          </w:tcPr>
          <w:p w14:paraId="5D9BC39E" w14:textId="6ED0FA30"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UTP-5E 4х2х0,5 бухта305м-кабель д/</w:t>
            </w:r>
            <w:proofErr w:type="spellStart"/>
            <w:r w:rsidRPr="00B426A2">
              <w:rPr>
                <w:rFonts w:ascii="Tahoma" w:hAnsi="Tahoma" w:cs="Tahoma"/>
                <w:color w:val="000000"/>
                <w:sz w:val="20"/>
                <w:szCs w:val="20"/>
              </w:rPr>
              <w:t>комп.</w:t>
            </w:r>
            <w:r>
              <w:rPr>
                <w:rFonts w:ascii="Tahoma" w:hAnsi="Tahoma" w:cs="Tahoma"/>
                <w:color w:val="000000"/>
                <w:sz w:val="20"/>
                <w:szCs w:val="20"/>
              </w:rPr>
              <w:t>сетей</w:t>
            </w:r>
            <w:proofErr w:type="spellEnd"/>
            <w:r>
              <w:rPr>
                <w:rFonts w:ascii="Tahoma" w:hAnsi="Tahoma" w:cs="Tahoma"/>
                <w:color w:val="000000"/>
                <w:sz w:val="20"/>
                <w:szCs w:val="20"/>
              </w:rPr>
              <w:t xml:space="preserve"> медный </w:t>
            </w:r>
            <w:proofErr w:type="spellStart"/>
            <w:r>
              <w:rPr>
                <w:rFonts w:ascii="Tahoma" w:hAnsi="Tahoma" w:cs="Tahoma"/>
                <w:color w:val="000000"/>
                <w:sz w:val="20"/>
                <w:szCs w:val="20"/>
              </w:rPr>
              <w:t>дв.изол.ПЭ</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Cat</w:t>
            </w:r>
            <w:proofErr w:type="spellEnd"/>
            <w:r>
              <w:rPr>
                <w:rFonts w:ascii="Tahoma" w:hAnsi="Tahoma" w:cs="Tahoma"/>
                <w:color w:val="000000"/>
                <w:sz w:val="20"/>
                <w:szCs w:val="20"/>
              </w:rPr>
              <w:t xml:space="preserve"> 5е </w:t>
            </w:r>
            <w:proofErr w:type="spellStart"/>
            <w:r w:rsidRPr="00B426A2">
              <w:rPr>
                <w:rFonts w:ascii="Tahoma" w:hAnsi="Tahoma" w:cs="Tahoma"/>
                <w:color w:val="000000"/>
                <w:sz w:val="20"/>
                <w:szCs w:val="20"/>
              </w:rPr>
              <w:t>Rexant</w:t>
            </w:r>
            <w:proofErr w:type="spellEnd"/>
            <w:r>
              <w:rPr>
                <w:rFonts w:ascii="Tahoma" w:hAnsi="Tahoma" w:cs="Tahoma"/>
                <w:color w:val="000000"/>
                <w:sz w:val="20"/>
                <w:szCs w:val="20"/>
              </w:rPr>
              <w:t xml:space="preserve"> или эквивалент</w:t>
            </w:r>
          </w:p>
        </w:tc>
        <w:tc>
          <w:tcPr>
            <w:tcW w:w="709" w:type="dxa"/>
            <w:vAlign w:val="center"/>
          </w:tcPr>
          <w:p w14:paraId="3BAC6189" w14:textId="58892A9C" w:rsidR="00674E5B" w:rsidRPr="00132A12" w:rsidRDefault="00674E5B" w:rsidP="00674E5B">
            <w:pPr>
              <w:spacing w:after="0"/>
              <w:jc w:val="center"/>
              <w:rPr>
                <w:rFonts w:ascii="Tahoma" w:hAnsi="Tahoma" w:cs="Tahoma"/>
                <w:sz w:val="18"/>
                <w:szCs w:val="18"/>
              </w:rPr>
            </w:pPr>
            <w:r>
              <w:rPr>
                <w:rFonts w:ascii="Tahoma" w:hAnsi="Tahoma" w:cs="Tahoma"/>
                <w:sz w:val="20"/>
                <w:szCs w:val="20"/>
              </w:rPr>
              <w:t>м</w:t>
            </w:r>
          </w:p>
        </w:tc>
        <w:tc>
          <w:tcPr>
            <w:tcW w:w="708" w:type="dxa"/>
            <w:tcMar>
              <w:left w:w="57" w:type="dxa"/>
              <w:right w:w="57" w:type="dxa"/>
            </w:tcMar>
            <w:vAlign w:val="center"/>
          </w:tcPr>
          <w:p w14:paraId="5F269624" w14:textId="79C6CF26"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2023</w:t>
            </w:r>
          </w:p>
        </w:tc>
        <w:tc>
          <w:tcPr>
            <w:tcW w:w="1135" w:type="dxa"/>
            <w:gridSpan w:val="2"/>
            <w:tcMar>
              <w:left w:w="57" w:type="dxa"/>
              <w:right w:w="57" w:type="dxa"/>
            </w:tcMar>
            <w:vAlign w:val="center"/>
          </w:tcPr>
          <w:p w14:paraId="665AC6F5" w14:textId="59B5F478"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438F83B7" w14:textId="62AB1E4A"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73BCCDBB" w14:textId="1E88016B"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2D2D7F5D" w14:textId="7DBB891C" w:rsidR="00674E5B" w:rsidRPr="00132A12" w:rsidRDefault="00674E5B" w:rsidP="00674E5B">
            <w:pPr>
              <w:spacing w:after="0"/>
              <w:jc w:val="center"/>
              <w:rPr>
                <w:rFonts w:ascii="Tahoma" w:hAnsi="Tahoma" w:cs="Tahoma"/>
                <w:sz w:val="18"/>
                <w:szCs w:val="18"/>
              </w:rPr>
            </w:pPr>
          </w:p>
        </w:tc>
      </w:tr>
      <w:tr w:rsidR="00674E5B" w:rsidRPr="00132A12" w14:paraId="415AB70D" w14:textId="77777777" w:rsidTr="0040240F">
        <w:trPr>
          <w:cantSplit/>
          <w:trHeight w:val="70"/>
        </w:trPr>
        <w:tc>
          <w:tcPr>
            <w:tcW w:w="506" w:type="dxa"/>
            <w:tcBorders>
              <w:left w:val="single" w:sz="4" w:space="0" w:color="auto"/>
            </w:tcBorders>
            <w:vAlign w:val="center"/>
          </w:tcPr>
          <w:p w14:paraId="3A6033C5"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544" w:type="dxa"/>
            <w:vAlign w:val="center"/>
          </w:tcPr>
          <w:p w14:paraId="17AED3AD" w14:textId="3CAA72E7"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Лоток проволочный 200х60 L3000</w:t>
            </w:r>
          </w:p>
        </w:tc>
        <w:tc>
          <w:tcPr>
            <w:tcW w:w="709" w:type="dxa"/>
            <w:vAlign w:val="center"/>
          </w:tcPr>
          <w:p w14:paraId="28FB55C9" w14:textId="15E27FC9" w:rsidR="00674E5B" w:rsidRPr="00132A12" w:rsidRDefault="00674E5B" w:rsidP="00674E5B">
            <w:pPr>
              <w:spacing w:after="0"/>
              <w:jc w:val="center"/>
              <w:rPr>
                <w:rFonts w:ascii="Tahoma" w:hAnsi="Tahoma" w:cs="Tahoma"/>
                <w:sz w:val="18"/>
                <w:szCs w:val="18"/>
              </w:rPr>
            </w:pPr>
            <w:r>
              <w:rPr>
                <w:rFonts w:ascii="Tahoma" w:hAnsi="Tahoma" w:cs="Tahoma"/>
                <w:sz w:val="20"/>
                <w:szCs w:val="20"/>
              </w:rPr>
              <w:t>м</w:t>
            </w:r>
          </w:p>
        </w:tc>
        <w:tc>
          <w:tcPr>
            <w:tcW w:w="708" w:type="dxa"/>
            <w:tcMar>
              <w:left w:w="57" w:type="dxa"/>
              <w:right w:w="57" w:type="dxa"/>
            </w:tcMar>
            <w:vAlign w:val="center"/>
          </w:tcPr>
          <w:p w14:paraId="4D16D3DD" w14:textId="00A02AB4"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20</w:t>
            </w:r>
          </w:p>
        </w:tc>
        <w:tc>
          <w:tcPr>
            <w:tcW w:w="1135" w:type="dxa"/>
            <w:gridSpan w:val="2"/>
            <w:tcMar>
              <w:left w:w="57" w:type="dxa"/>
              <w:right w:w="57" w:type="dxa"/>
            </w:tcMar>
            <w:vAlign w:val="center"/>
          </w:tcPr>
          <w:p w14:paraId="7FCAA8F0" w14:textId="5A3B0839"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1CBFEF5C" w14:textId="6A4E55B6"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0A4E4CC1" w14:textId="5959EFB8"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78E341A8" w14:textId="3470758A" w:rsidR="00674E5B" w:rsidRPr="00132A12" w:rsidRDefault="00674E5B" w:rsidP="00674E5B">
            <w:pPr>
              <w:spacing w:after="0"/>
              <w:jc w:val="center"/>
              <w:rPr>
                <w:rFonts w:ascii="Tahoma" w:hAnsi="Tahoma" w:cs="Tahoma"/>
                <w:sz w:val="18"/>
                <w:szCs w:val="18"/>
              </w:rPr>
            </w:pPr>
          </w:p>
        </w:tc>
      </w:tr>
      <w:tr w:rsidR="00674E5B" w:rsidRPr="00132A12" w14:paraId="3E1162F9" w14:textId="77777777" w:rsidTr="0040240F">
        <w:trPr>
          <w:cantSplit/>
          <w:trHeight w:val="70"/>
        </w:trPr>
        <w:tc>
          <w:tcPr>
            <w:tcW w:w="506" w:type="dxa"/>
            <w:tcBorders>
              <w:left w:val="single" w:sz="4" w:space="0" w:color="auto"/>
            </w:tcBorders>
            <w:vAlign w:val="center"/>
          </w:tcPr>
          <w:p w14:paraId="502D52A7"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544" w:type="dxa"/>
            <w:vAlign w:val="center"/>
          </w:tcPr>
          <w:p w14:paraId="75C89DD7" w14:textId="0A32A221"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Розетка в кабель-канал с заземлением со шторками белая РКС-20-30-П-К ПРАЙМЕР</w:t>
            </w:r>
            <w:r>
              <w:rPr>
                <w:rFonts w:ascii="Tahoma" w:hAnsi="Tahoma" w:cs="Tahoma"/>
                <w:color w:val="000000"/>
                <w:sz w:val="20"/>
                <w:szCs w:val="20"/>
              </w:rPr>
              <w:t xml:space="preserve"> или эквивалент</w:t>
            </w:r>
          </w:p>
        </w:tc>
        <w:tc>
          <w:tcPr>
            <w:tcW w:w="709" w:type="dxa"/>
            <w:vAlign w:val="center"/>
          </w:tcPr>
          <w:p w14:paraId="2C5C44C2" w14:textId="0C07D527" w:rsidR="00674E5B" w:rsidRPr="00132A12" w:rsidRDefault="00674E5B" w:rsidP="00674E5B">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6AC67F7F" w14:textId="582D3921"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61</w:t>
            </w:r>
          </w:p>
        </w:tc>
        <w:tc>
          <w:tcPr>
            <w:tcW w:w="1135" w:type="dxa"/>
            <w:gridSpan w:val="2"/>
            <w:tcMar>
              <w:left w:w="57" w:type="dxa"/>
              <w:right w:w="57" w:type="dxa"/>
            </w:tcMar>
            <w:vAlign w:val="center"/>
          </w:tcPr>
          <w:p w14:paraId="5C160DBE" w14:textId="1BF44483"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551A0D5C" w14:textId="37ED0C0E"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637F6C5E" w14:textId="06564DA3"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2A6D4C35" w14:textId="25B75C22" w:rsidR="00674E5B" w:rsidRPr="00132A12" w:rsidRDefault="00674E5B" w:rsidP="00674E5B">
            <w:pPr>
              <w:spacing w:after="0"/>
              <w:jc w:val="center"/>
              <w:rPr>
                <w:rFonts w:ascii="Tahoma" w:hAnsi="Tahoma" w:cs="Tahoma"/>
                <w:sz w:val="18"/>
                <w:szCs w:val="18"/>
              </w:rPr>
            </w:pPr>
          </w:p>
        </w:tc>
      </w:tr>
      <w:tr w:rsidR="00674E5B" w:rsidRPr="00132A12" w14:paraId="35A2FD3F" w14:textId="77777777" w:rsidTr="0040240F">
        <w:trPr>
          <w:cantSplit/>
          <w:trHeight w:val="70"/>
        </w:trPr>
        <w:tc>
          <w:tcPr>
            <w:tcW w:w="506" w:type="dxa"/>
            <w:tcBorders>
              <w:left w:val="single" w:sz="4" w:space="0" w:color="auto"/>
            </w:tcBorders>
            <w:vAlign w:val="center"/>
          </w:tcPr>
          <w:p w14:paraId="3C0EBC81"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544" w:type="dxa"/>
            <w:vAlign w:val="center"/>
          </w:tcPr>
          <w:p w14:paraId="1C6276BC" w14:textId="5294308E"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Розетка электрическая 2К+З, с защитными шторками (красный)</w:t>
            </w:r>
          </w:p>
        </w:tc>
        <w:tc>
          <w:tcPr>
            <w:tcW w:w="709" w:type="dxa"/>
            <w:vAlign w:val="center"/>
          </w:tcPr>
          <w:p w14:paraId="0871C3EC" w14:textId="7FD21DBB" w:rsidR="00674E5B" w:rsidRPr="00132A12" w:rsidRDefault="00674E5B" w:rsidP="00674E5B">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0F75DC00" w14:textId="2B4545CF"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49</w:t>
            </w:r>
          </w:p>
        </w:tc>
        <w:tc>
          <w:tcPr>
            <w:tcW w:w="1135" w:type="dxa"/>
            <w:gridSpan w:val="2"/>
            <w:tcMar>
              <w:left w:w="57" w:type="dxa"/>
              <w:right w:w="57" w:type="dxa"/>
            </w:tcMar>
            <w:vAlign w:val="center"/>
          </w:tcPr>
          <w:p w14:paraId="3785A65F" w14:textId="315528E6"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1D4C5119" w14:textId="1E83620C"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13CFE39B" w14:textId="4A82FF27"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295B7BA4" w14:textId="04F51DC0" w:rsidR="00674E5B" w:rsidRPr="00132A12" w:rsidRDefault="00674E5B" w:rsidP="00674E5B">
            <w:pPr>
              <w:spacing w:after="0"/>
              <w:jc w:val="center"/>
              <w:rPr>
                <w:rFonts w:ascii="Tahoma" w:hAnsi="Tahoma" w:cs="Tahoma"/>
                <w:sz w:val="18"/>
                <w:szCs w:val="18"/>
              </w:rPr>
            </w:pPr>
          </w:p>
        </w:tc>
      </w:tr>
      <w:tr w:rsidR="00674E5B" w:rsidRPr="00132A12" w14:paraId="4E4F773A" w14:textId="77777777" w:rsidTr="0040240F">
        <w:trPr>
          <w:cantSplit/>
          <w:trHeight w:val="70"/>
        </w:trPr>
        <w:tc>
          <w:tcPr>
            <w:tcW w:w="506" w:type="dxa"/>
            <w:tcBorders>
              <w:left w:val="single" w:sz="4" w:space="0" w:color="auto"/>
            </w:tcBorders>
            <w:vAlign w:val="center"/>
          </w:tcPr>
          <w:p w14:paraId="48DA3C58"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544" w:type="dxa"/>
            <w:vAlign w:val="center"/>
          </w:tcPr>
          <w:p w14:paraId="7749C95E" w14:textId="14D118AB"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Розетка скрытого монтажа, ком</w:t>
            </w:r>
            <w:r>
              <w:rPr>
                <w:rFonts w:ascii="Tahoma" w:hAnsi="Tahoma" w:cs="Tahoma"/>
                <w:color w:val="000000"/>
                <w:sz w:val="20"/>
                <w:szCs w:val="20"/>
              </w:rPr>
              <w:t>пьютерная, RJ45 категории 5e</w:t>
            </w:r>
          </w:p>
        </w:tc>
        <w:tc>
          <w:tcPr>
            <w:tcW w:w="709" w:type="dxa"/>
            <w:vAlign w:val="center"/>
          </w:tcPr>
          <w:p w14:paraId="64BF0D56" w14:textId="6F14EEE4" w:rsidR="00674E5B" w:rsidRPr="00132A12" w:rsidRDefault="00674E5B" w:rsidP="00674E5B">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106F958E" w14:textId="37810F9F"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54</w:t>
            </w:r>
          </w:p>
        </w:tc>
        <w:tc>
          <w:tcPr>
            <w:tcW w:w="1135" w:type="dxa"/>
            <w:gridSpan w:val="2"/>
            <w:tcMar>
              <w:left w:w="57" w:type="dxa"/>
              <w:right w:w="57" w:type="dxa"/>
            </w:tcMar>
            <w:vAlign w:val="center"/>
          </w:tcPr>
          <w:p w14:paraId="23C91EFC" w14:textId="0E3C99A8"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75B67E70" w14:textId="3352E589"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751D872B" w14:textId="6FABF7EB"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08D77FD3" w14:textId="2B0EBE6C" w:rsidR="00674E5B" w:rsidRPr="00132A12" w:rsidRDefault="00674E5B" w:rsidP="00674E5B">
            <w:pPr>
              <w:spacing w:after="0"/>
              <w:jc w:val="center"/>
              <w:rPr>
                <w:rFonts w:ascii="Tahoma" w:hAnsi="Tahoma" w:cs="Tahoma"/>
                <w:sz w:val="18"/>
                <w:szCs w:val="18"/>
              </w:rPr>
            </w:pPr>
          </w:p>
        </w:tc>
      </w:tr>
      <w:tr w:rsidR="00674E5B" w:rsidRPr="00132A12" w14:paraId="3EAB7B1A" w14:textId="77777777" w:rsidTr="0040240F">
        <w:trPr>
          <w:cantSplit/>
          <w:trHeight w:val="70"/>
        </w:trPr>
        <w:tc>
          <w:tcPr>
            <w:tcW w:w="506" w:type="dxa"/>
            <w:tcBorders>
              <w:left w:val="single" w:sz="4" w:space="0" w:color="auto"/>
            </w:tcBorders>
            <w:vAlign w:val="center"/>
          </w:tcPr>
          <w:p w14:paraId="599DC10A"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544" w:type="dxa"/>
            <w:vAlign w:val="center"/>
          </w:tcPr>
          <w:p w14:paraId="140375BA" w14:textId="4AF493D6"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Короб с боковой и фронтальной крышками 90х50</w:t>
            </w:r>
          </w:p>
        </w:tc>
        <w:tc>
          <w:tcPr>
            <w:tcW w:w="709" w:type="dxa"/>
            <w:vAlign w:val="center"/>
          </w:tcPr>
          <w:p w14:paraId="63C812EC" w14:textId="21C072A8" w:rsidR="00674E5B" w:rsidRPr="00132A12" w:rsidRDefault="00674E5B" w:rsidP="00674E5B">
            <w:pPr>
              <w:spacing w:after="0"/>
              <w:jc w:val="center"/>
              <w:rPr>
                <w:rFonts w:ascii="Tahoma" w:hAnsi="Tahoma" w:cs="Tahoma"/>
                <w:sz w:val="18"/>
                <w:szCs w:val="18"/>
              </w:rPr>
            </w:pPr>
            <w:r>
              <w:rPr>
                <w:rFonts w:ascii="Tahoma" w:hAnsi="Tahoma" w:cs="Tahoma"/>
                <w:sz w:val="20"/>
                <w:szCs w:val="20"/>
              </w:rPr>
              <w:t>м</w:t>
            </w:r>
          </w:p>
        </w:tc>
        <w:tc>
          <w:tcPr>
            <w:tcW w:w="708" w:type="dxa"/>
            <w:tcMar>
              <w:left w:w="57" w:type="dxa"/>
              <w:right w:w="57" w:type="dxa"/>
            </w:tcMar>
            <w:vAlign w:val="center"/>
          </w:tcPr>
          <w:p w14:paraId="0D8AC3F9" w14:textId="3DA4BE04"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109</w:t>
            </w:r>
          </w:p>
        </w:tc>
        <w:tc>
          <w:tcPr>
            <w:tcW w:w="1135" w:type="dxa"/>
            <w:gridSpan w:val="2"/>
            <w:tcMar>
              <w:left w:w="57" w:type="dxa"/>
              <w:right w:w="57" w:type="dxa"/>
            </w:tcMar>
            <w:vAlign w:val="center"/>
          </w:tcPr>
          <w:p w14:paraId="1F8CF1F0" w14:textId="4F53D8BE"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7D2A4CCA" w14:textId="4C7F6BB5"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5AD0E1F5" w14:textId="27DFB715"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1A796885" w14:textId="45DF7030" w:rsidR="00674E5B" w:rsidRPr="00132A12" w:rsidRDefault="00674E5B" w:rsidP="00674E5B">
            <w:pPr>
              <w:spacing w:after="0"/>
              <w:jc w:val="center"/>
              <w:rPr>
                <w:rFonts w:ascii="Tahoma" w:hAnsi="Tahoma" w:cs="Tahoma"/>
                <w:sz w:val="18"/>
                <w:szCs w:val="18"/>
              </w:rPr>
            </w:pPr>
          </w:p>
        </w:tc>
      </w:tr>
      <w:tr w:rsidR="00674E5B" w:rsidRPr="00132A12" w14:paraId="49564986" w14:textId="77777777" w:rsidTr="0040240F">
        <w:trPr>
          <w:cantSplit/>
          <w:trHeight w:val="70"/>
        </w:trPr>
        <w:tc>
          <w:tcPr>
            <w:tcW w:w="506" w:type="dxa"/>
            <w:tcBorders>
              <w:left w:val="single" w:sz="4" w:space="0" w:color="auto"/>
            </w:tcBorders>
            <w:vAlign w:val="center"/>
          </w:tcPr>
          <w:p w14:paraId="539E648B"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11.</w:t>
            </w:r>
          </w:p>
        </w:tc>
        <w:tc>
          <w:tcPr>
            <w:tcW w:w="3544" w:type="dxa"/>
            <w:vAlign w:val="center"/>
          </w:tcPr>
          <w:p w14:paraId="7E840900" w14:textId="3B7AC019"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Заглушка для кабель-канала 90х50 мм</w:t>
            </w:r>
          </w:p>
        </w:tc>
        <w:tc>
          <w:tcPr>
            <w:tcW w:w="709" w:type="dxa"/>
            <w:vAlign w:val="center"/>
          </w:tcPr>
          <w:p w14:paraId="2A5A4368" w14:textId="61347276" w:rsidR="00674E5B" w:rsidRPr="00132A12" w:rsidRDefault="00674E5B" w:rsidP="00674E5B">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63D8B0BD" w14:textId="15A17D1C"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42</w:t>
            </w:r>
          </w:p>
        </w:tc>
        <w:tc>
          <w:tcPr>
            <w:tcW w:w="1135" w:type="dxa"/>
            <w:gridSpan w:val="2"/>
            <w:tcMar>
              <w:left w:w="57" w:type="dxa"/>
              <w:right w:w="57" w:type="dxa"/>
            </w:tcMar>
            <w:vAlign w:val="center"/>
          </w:tcPr>
          <w:p w14:paraId="0B013933" w14:textId="4C2EF9AE"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48FC1AA4" w14:textId="0FE7D6FA"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0A96D980" w14:textId="7386A7FF"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5822C7C2" w14:textId="5EAED0A1" w:rsidR="00674E5B" w:rsidRPr="00132A12" w:rsidRDefault="00674E5B" w:rsidP="00674E5B">
            <w:pPr>
              <w:spacing w:after="0"/>
              <w:jc w:val="center"/>
              <w:rPr>
                <w:rFonts w:ascii="Tahoma" w:hAnsi="Tahoma" w:cs="Tahoma"/>
                <w:sz w:val="18"/>
                <w:szCs w:val="18"/>
              </w:rPr>
            </w:pPr>
          </w:p>
        </w:tc>
      </w:tr>
      <w:tr w:rsidR="00674E5B" w:rsidRPr="00132A12" w14:paraId="1DF066A0" w14:textId="77777777" w:rsidTr="0040240F">
        <w:trPr>
          <w:cantSplit/>
          <w:trHeight w:val="70"/>
        </w:trPr>
        <w:tc>
          <w:tcPr>
            <w:tcW w:w="506" w:type="dxa"/>
            <w:tcBorders>
              <w:left w:val="single" w:sz="4" w:space="0" w:color="auto"/>
            </w:tcBorders>
            <w:vAlign w:val="center"/>
          </w:tcPr>
          <w:p w14:paraId="0E4F70AD"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12.</w:t>
            </w:r>
          </w:p>
        </w:tc>
        <w:tc>
          <w:tcPr>
            <w:tcW w:w="3544" w:type="dxa"/>
            <w:vAlign w:val="center"/>
          </w:tcPr>
          <w:p w14:paraId="18A24BE8" w14:textId="772AC6F5"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Тройник для кабель-канала 90х50мм, с разделителем</w:t>
            </w:r>
          </w:p>
        </w:tc>
        <w:tc>
          <w:tcPr>
            <w:tcW w:w="709" w:type="dxa"/>
            <w:vAlign w:val="center"/>
          </w:tcPr>
          <w:p w14:paraId="2546B975" w14:textId="1D7D57BF" w:rsidR="00674E5B" w:rsidRPr="00132A12" w:rsidRDefault="00674E5B" w:rsidP="00674E5B">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25457D7F" w14:textId="39A153AD"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21</w:t>
            </w:r>
          </w:p>
        </w:tc>
        <w:tc>
          <w:tcPr>
            <w:tcW w:w="1135" w:type="dxa"/>
            <w:gridSpan w:val="2"/>
            <w:tcMar>
              <w:left w:w="57" w:type="dxa"/>
              <w:right w:w="57" w:type="dxa"/>
            </w:tcMar>
            <w:vAlign w:val="center"/>
          </w:tcPr>
          <w:p w14:paraId="75EC2941" w14:textId="0359B65B"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7FF7A4AF" w14:textId="7C5FD41F"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5A75DA5D" w14:textId="04AD032F"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7647074F" w14:textId="412D5F47" w:rsidR="00674E5B" w:rsidRPr="00132A12" w:rsidRDefault="00674E5B" w:rsidP="00674E5B">
            <w:pPr>
              <w:spacing w:after="0"/>
              <w:jc w:val="center"/>
              <w:rPr>
                <w:rFonts w:ascii="Tahoma" w:hAnsi="Tahoma" w:cs="Tahoma"/>
                <w:sz w:val="18"/>
                <w:szCs w:val="18"/>
              </w:rPr>
            </w:pPr>
          </w:p>
        </w:tc>
      </w:tr>
      <w:tr w:rsidR="00674E5B" w:rsidRPr="00132A12" w14:paraId="11BE1F7A" w14:textId="77777777" w:rsidTr="0040240F">
        <w:trPr>
          <w:cantSplit/>
          <w:trHeight w:val="70"/>
        </w:trPr>
        <w:tc>
          <w:tcPr>
            <w:tcW w:w="506" w:type="dxa"/>
            <w:tcBorders>
              <w:left w:val="single" w:sz="4" w:space="0" w:color="auto"/>
            </w:tcBorders>
            <w:vAlign w:val="center"/>
          </w:tcPr>
          <w:p w14:paraId="2A9DC498"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13.</w:t>
            </w:r>
          </w:p>
        </w:tc>
        <w:tc>
          <w:tcPr>
            <w:tcW w:w="3544" w:type="dxa"/>
            <w:vAlign w:val="center"/>
          </w:tcPr>
          <w:p w14:paraId="018BC51A" w14:textId="3D3CA68D"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СF20 (100шт/</w:t>
            </w:r>
            <w:proofErr w:type="spellStart"/>
            <w:r w:rsidRPr="00B426A2">
              <w:rPr>
                <w:rFonts w:ascii="Tahoma" w:hAnsi="Tahoma" w:cs="Tahoma"/>
                <w:color w:val="000000"/>
                <w:sz w:val="20"/>
                <w:szCs w:val="20"/>
              </w:rPr>
              <w:t>уп</w:t>
            </w:r>
            <w:proofErr w:type="spellEnd"/>
            <w:r w:rsidRPr="00B426A2">
              <w:rPr>
                <w:rFonts w:ascii="Tahoma" w:hAnsi="Tahoma" w:cs="Tahoma"/>
                <w:color w:val="000000"/>
                <w:sz w:val="20"/>
                <w:szCs w:val="20"/>
              </w:rPr>
              <w:t>)-держатель с защелкой д/труб D20мм</w:t>
            </w:r>
          </w:p>
        </w:tc>
        <w:tc>
          <w:tcPr>
            <w:tcW w:w="709" w:type="dxa"/>
            <w:vAlign w:val="center"/>
          </w:tcPr>
          <w:p w14:paraId="6A152DAA" w14:textId="71DCDB14" w:rsidR="00674E5B" w:rsidRPr="00132A12" w:rsidRDefault="00674E5B" w:rsidP="00674E5B">
            <w:pPr>
              <w:pStyle w:val="aff3"/>
              <w:jc w:val="center"/>
              <w:rPr>
                <w:rFonts w:ascii="Tahoma" w:hAnsi="Tahoma" w:cs="Tahoma"/>
                <w:sz w:val="18"/>
                <w:szCs w:val="18"/>
              </w:rPr>
            </w:pPr>
            <w:r>
              <w:rPr>
                <w:rFonts w:ascii="Tahoma" w:hAnsi="Tahoma" w:cs="Tahoma"/>
                <w:sz w:val="20"/>
                <w:szCs w:val="20"/>
              </w:rPr>
              <w:t>м</w:t>
            </w:r>
          </w:p>
        </w:tc>
        <w:tc>
          <w:tcPr>
            <w:tcW w:w="708" w:type="dxa"/>
            <w:tcMar>
              <w:left w:w="57" w:type="dxa"/>
              <w:right w:w="57" w:type="dxa"/>
            </w:tcMar>
            <w:vAlign w:val="center"/>
          </w:tcPr>
          <w:p w14:paraId="4985CDF1" w14:textId="275874EE"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1044</w:t>
            </w:r>
          </w:p>
        </w:tc>
        <w:tc>
          <w:tcPr>
            <w:tcW w:w="1135" w:type="dxa"/>
            <w:gridSpan w:val="2"/>
            <w:tcMar>
              <w:left w:w="57" w:type="dxa"/>
              <w:right w:w="57" w:type="dxa"/>
            </w:tcMar>
            <w:vAlign w:val="center"/>
          </w:tcPr>
          <w:p w14:paraId="2D3A6D2B" w14:textId="79738D84"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357AE390" w14:textId="59F3CFB1"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4678D617" w14:textId="03727B60"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24BA14D6" w14:textId="23B575BC" w:rsidR="00674E5B" w:rsidRPr="00132A12" w:rsidRDefault="00674E5B" w:rsidP="00674E5B">
            <w:pPr>
              <w:spacing w:after="0"/>
              <w:jc w:val="center"/>
              <w:rPr>
                <w:rFonts w:ascii="Tahoma" w:hAnsi="Tahoma" w:cs="Tahoma"/>
                <w:sz w:val="18"/>
                <w:szCs w:val="18"/>
              </w:rPr>
            </w:pPr>
          </w:p>
        </w:tc>
      </w:tr>
      <w:tr w:rsidR="00674E5B" w:rsidRPr="00132A12" w14:paraId="573650DD" w14:textId="77777777" w:rsidTr="0040240F">
        <w:trPr>
          <w:cantSplit/>
          <w:trHeight w:val="70"/>
        </w:trPr>
        <w:tc>
          <w:tcPr>
            <w:tcW w:w="506" w:type="dxa"/>
            <w:tcBorders>
              <w:left w:val="single" w:sz="4" w:space="0" w:color="auto"/>
            </w:tcBorders>
            <w:vAlign w:val="center"/>
          </w:tcPr>
          <w:p w14:paraId="45CA349B"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14.</w:t>
            </w:r>
          </w:p>
        </w:tc>
        <w:tc>
          <w:tcPr>
            <w:tcW w:w="3544" w:type="dxa"/>
            <w:vAlign w:val="center"/>
          </w:tcPr>
          <w:p w14:paraId="7950FB5E" w14:textId="36D2DC9D" w:rsidR="00674E5B" w:rsidRPr="00132A12" w:rsidRDefault="00674E5B" w:rsidP="00674E5B">
            <w:pPr>
              <w:spacing w:after="0"/>
              <w:rPr>
                <w:rFonts w:ascii="Tahoma" w:hAnsi="Tahoma" w:cs="Tahoma"/>
                <w:color w:val="000000"/>
                <w:sz w:val="18"/>
                <w:szCs w:val="18"/>
              </w:rPr>
            </w:pPr>
            <w:r w:rsidRPr="00B426A2">
              <w:rPr>
                <w:rFonts w:ascii="Tahoma" w:hAnsi="Tahoma" w:cs="Tahoma"/>
                <w:color w:val="000000"/>
                <w:sz w:val="20"/>
                <w:szCs w:val="20"/>
              </w:rPr>
              <w:t>КР2603 85х85h40мм IP55 147шт/</w:t>
            </w:r>
            <w:proofErr w:type="spellStart"/>
            <w:r w:rsidRPr="00B426A2">
              <w:rPr>
                <w:rFonts w:ascii="Tahoma" w:hAnsi="Tahoma" w:cs="Tahoma"/>
                <w:color w:val="000000"/>
                <w:sz w:val="20"/>
                <w:szCs w:val="20"/>
              </w:rPr>
              <w:t>кор</w:t>
            </w:r>
            <w:proofErr w:type="spellEnd"/>
            <w:r w:rsidRPr="00B426A2">
              <w:rPr>
                <w:rFonts w:ascii="Tahoma" w:hAnsi="Tahoma" w:cs="Tahoma"/>
                <w:color w:val="000000"/>
                <w:sz w:val="20"/>
                <w:szCs w:val="20"/>
              </w:rPr>
              <w:t xml:space="preserve">-коробка </w:t>
            </w:r>
            <w:proofErr w:type="spellStart"/>
            <w:r w:rsidRPr="00B426A2">
              <w:rPr>
                <w:rFonts w:ascii="Tahoma" w:hAnsi="Tahoma" w:cs="Tahoma"/>
                <w:color w:val="000000"/>
                <w:sz w:val="20"/>
                <w:szCs w:val="20"/>
              </w:rPr>
              <w:t>ответ.монтаж.ОУ</w:t>
            </w:r>
            <w:proofErr w:type="spellEnd"/>
            <w:r w:rsidRPr="00B426A2">
              <w:rPr>
                <w:rFonts w:ascii="Tahoma" w:hAnsi="Tahoma" w:cs="Tahoma"/>
                <w:color w:val="000000"/>
                <w:sz w:val="20"/>
                <w:szCs w:val="20"/>
              </w:rPr>
              <w:t xml:space="preserve"> 6 вводов </w:t>
            </w:r>
            <w:proofErr w:type="spellStart"/>
            <w:r w:rsidRPr="00B426A2">
              <w:rPr>
                <w:rFonts w:ascii="Tahoma" w:hAnsi="Tahoma" w:cs="Tahoma"/>
                <w:color w:val="000000"/>
                <w:sz w:val="20"/>
                <w:szCs w:val="20"/>
              </w:rPr>
              <w:t>пласт.серая</w:t>
            </w:r>
            <w:proofErr w:type="spellEnd"/>
            <w:r w:rsidRPr="00B426A2">
              <w:rPr>
                <w:rFonts w:ascii="Tahoma" w:hAnsi="Tahoma" w:cs="Tahoma"/>
                <w:color w:val="000000"/>
                <w:sz w:val="20"/>
                <w:szCs w:val="20"/>
              </w:rPr>
              <w:t xml:space="preserve"> HEGEL</w:t>
            </w:r>
            <w:r>
              <w:rPr>
                <w:rFonts w:ascii="Tahoma" w:hAnsi="Tahoma" w:cs="Tahoma"/>
                <w:color w:val="000000"/>
                <w:sz w:val="20"/>
                <w:szCs w:val="20"/>
              </w:rPr>
              <w:t xml:space="preserve"> или эквивалент</w:t>
            </w:r>
          </w:p>
        </w:tc>
        <w:tc>
          <w:tcPr>
            <w:tcW w:w="709" w:type="dxa"/>
            <w:vAlign w:val="center"/>
          </w:tcPr>
          <w:p w14:paraId="32C835EB" w14:textId="0551CCB1" w:rsidR="00674E5B" w:rsidRPr="00132A12" w:rsidRDefault="00674E5B" w:rsidP="00674E5B">
            <w:pPr>
              <w:pStyle w:val="aff3"/>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45C93A15" w14:textId="0D5F9FDE"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26</w:t>
            </w:r>
          </w:p>
        </w:tc>
        <w:tc>
          <w:tcPr>
            <w:tcW w:w="1135" w:type="dxa"/>
            <w:gridSpan w:val="2"/>
            <w:tcMar>
              <w:left w:w="57" w:type="dxa"/>
              <w:right w:w="57" w:type="dxa"/>
            </w:tcMar>
            <w:vAlign w:val="center"/>
          </w:tcPr>
          <w:p w14:paraId="53C61CEE" w14:textId="1B8A3C4F" w:rsidR="00674E5B" w:rsidRPr="00132A12" w:rsidRDefault="00674E5B" w:rsidP="00674E5B">
            <w:pPr>
              <w:spacing w:after="0" w:line="240" w:lineRule="auto"/>
              <w:jc w:val="center"/>
              <w:rPr>
                <w:rFonts w:ascii="Tahoma" w:hAnsi="Tahoma" w:cs="Tahoma"/>
                <w:sz w:val="18"/>
                <w:szCs w:val="18"/>
              </w:rPr>
            </w:pPr>
          </w:p>
        </w:tc>
        <w:tc>
          <w:tcPr>
            <w:tcW w:w="850" w:type="dxa"/>
            <w:gridSpan w:val="2"/>
            <w:noWrap/>
            <w:tcMar>
              <w:left w:w="28" w:type="dxa"/>
              <w:right w:w="28" w:type="dxa"/>
            </w:tcMar>
            <w:vAlign w:val="center"/>
          </w:tcPr>
          <w:p w14:paraId="7250C67A" w14:textId="7FB69BF7" w:rsidR="00674E5B" w:rsidRPr="00132A12" w:rsidRDefault="00674E5B" w:rsidP="00674E5B">
            <w:pPr>
              <w:spacing w:after="0" w:line="240" w:lineRule="auto"/>
              <w:jc w:val="center"/>
              <w:rPr>
                <w:rFonts w:ascii="Tahoma" w:hAnsi="Tahoma" w:cs="Tahoma"/>
                <w:sz w:val="18"/>
                <w:szCs w:val="18"/>
              </w:rPr>
            </w:pPr>
          </w:p>
        </w:tc>
        <w:tc>
          <w:tcPr>
            <w:tcW w:w="1417" w:type="dxa"/>
            <w:gridSpan w:val="2"/>
            <w:noWrap/>
            <w:tcMar>
              <w:left w:w="28" w:type="dxa"/>
              <w:right w:w="28" w:type="dxa"/>
            </w:tcMar>
            <w:vAlign w:val="center"/>
          </w:tcPr>
          <w:p w14:paraId="1FDB255E" w14:textId="326FA26A" w:rsidR="00674E5B" w:rsidRPr="00132A12" w:rsidRDefault="00674E5B" w:rsidP="00674E5B">
            <w:pPr>
              <w:spacing w:after="0" w:line="240" w:lineRule="auto"/>
              <w:jc w:val="center"/>
              <w:rPr>
                <w:rFonts w:ascii="Tahoma" w:hAnsi="Tahoma" w:cs="Tahoma"/>
                <w:sz w:val="18"/>
                <w:szCs w:val="18"/>
                <w:lang w:val="en-US"/>
              </w:rPr>
            </w:pPr>
          </w:p>
        </w:tc>
        <w:tc>
          <w:tcPr>
            <w:tcW w:w="1134" w:type="dxa"/>
            <w:gridSpan w:val="2"/>
            <w:tcBorders>
              <w:right w:val="single" w:sz="4" w:space="0" w:color="auto"/>
            </w:tcBorders>
            <w:noWrap/>
            <w:tcMar>
              <w:left w:w="28" w:type="dxa"/>
              <w:right w:w="28" w:type="dxa"/>
            </w:tcMar>
            <w:vAlign w:val="center"/>
          </w:tcPr>
          <w:p w14:paraId="3535421E" w14:textId="61090773" w:rsidR="00674E5B" w:rsidRPr="00132A12" w:rsidRDefault="00674E5B" w:rsidP="00674E5B">
            <w:pPr>
              <w:spacing w:after="0"/>
              <w:jc w:val="center"/>
              <w:rPr>
                <w:rFonts w:ascii="Tahoma" w:hAnsi="Tahoma" w:cs="Tahoma"/>
                <w:sz w:val="18"/>
                <w:szCs w:val="18"/>
              </w:rPr>
            </w:pPr>
          </w:p>
        </w:tc>
      </w:tr>
      <w:tr w:rsidR="00674E5B" w:rsidRPr="00132A12" w14:paraId="38794B47" w14:textId="77777777" w:rsidTr="0040240F">
        <w:trPr>
          <w:cantSplit/>
          <w:trHeight w:val="70"/>
        </w:trPr>
        <w:tc>
          <w:tcPr>
            <w:tcW w:w="506" w:type="dxa"/>
            <w:tcBorders>
              <w:left w:val="single" w:sz="4" w:space="0" w:color="auto"/>
            </w:tcBorders>
            <w:vAlign w:val="center"/>
          </w:tcPr>
          <w:p w14:paraId="59C91190"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15.</w:t>
            </w:r>
          </w:p>
        </w:tc>
        <w:tc>
          <w:tcPr>
            <w:tcW w:w="3544" w:type="dxa"/>
            <w:vAlign w:val="center"/>
          </w:tcPr>
          <w:p w14:paraId="11B3B501" w14:textId="3A2CD8B6" w:rsidR="00674E5B" w:rsidRPr="0040240F" w:rsidRDefault="00674E5B" w:rsidP="00674E5B">
            <w:pPr>
              <w:spacing w:after="0"/>
              <w:rPr>
                <w:rFonts w:ascii="Tahoma" w:hAnsi="Tahoma" w:cs="Tahoma"/>
                <w:color w:val="000000"/>
                <w:sz w:val="18"/>
                <w:szCs w:val="18"/>
              </w:rPr>
            </w:pPr>
            <w:r w:rsidRPr="00B426A2">
              <w:rPr>
                <w:rFonts w:ascii="Tahoma" w:hAnsi="Tahoma" w:cs="Tahoma"/>
                <w:color w:val="000000"/>
                <w:sz w:val="20"/>
                <w:szCs w:val="20"/>
              </w:rPr>
              <w:t>ВА47</w:t>
            </w:r>
            <w:r>
              <w:rPr>
                <w:rFonts w:ascii="Tahoma" w:hAnsi="Tahoma" w:cs="Tahoma"/>
                <w:color w:val="000000"/>
                <w:sz w:val="20"/>
                <w:szCs w:val="20"/>
              </w:rPr>
              <w:t>-29 3п 40А тип С-</w:t>
            </w:r>
            <w:proofErr w:type="spellStart"/>
            <w:r>
              <w:rPr>
                <w:rFonts w:ascii="Tahoma" w:hAnsi="Tahoma" w:cs="Tahoma"/>
                <w:color w:val="000000"/>
                <w:sz w:val="20"/>
                <w:szCs w:val="20"/>
              </w:rPr>
              <w:t>выкл.авт.рейка</w:t>
            </w:r>
            <w:proofErr w:type="spellEnd"/>
            <w:r w:rsidRPr="00B426A2">
              <w:rPr>
                <w:rFonts w:ascii="Tahoma" w:hAnsi="Tahoma" w:cs="Tahoma"/>
                <w:color w:val="000000"/>
                <w:sz w:val="20"/>
                <w:szCs w:val="20"/>
              </w:rPr>
              <w:t xml:space="preserve"> 4,5кА 400В</w:t>
            </w:r>
            <w:r>
              <w:rPr>
                <w:rFonts w:ascii="Tahoma" w:hAnsi="Tahoma" w:cs="Tahoma"/>
                <w:color w:val="000000"/>
                <w:sz w:val="20"/>
                <w:szCs w:val="20"/>
              </w:rPr>
              <w:t xml:space="preserve"> </w:t>
            </w:r>
            <w:r w:rsidRPr="00B426A2">
              <w:rPr>
                <w:rFonts w:ascii="Tahoma" w:hAnsi="Tahoma" w:cs="Tahoma"/>
                <w:color w:val="000000"/>
                <w:sz w:val="20"/>
                <w:szCs w:val="20"/>
              </w:rPr>
              <w:t>DIN</w:t>
            </w:r>
            <w:r>
              <w:rPr>
                <w:rFonts w:ascii="Tahoma" w:hAnsi="Tahoma" w:cs="Tahoma"/>
                <w:color w:val="000000"/>
                <w:sz w:val="20"/>
                <w:szCs w:val="20"/>
              </w:rPr>
              <w:t xml:space="preserve"> или эквивалент</w:t>
            </w:r>
          </w:p>
        </w:tc>
        <w:tc>
          <w:tcPr>
            <w:tcW w:w="709" w:type="dxa"/>
            <w:vAlign w:val="center"/>
          </w:tcPr>
          <w:p w14:paraId="3633AC39" w14:textId="3F0325B2" w:rsidR="00674E5B" w:rsidRPr="00132A12" w:rsidRDefault="00674E5B" w:rsidP="00674E5B">
            <w:pPr>
              <w:pStyle w:val="aff3"/>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7762DDC5" w14:textId="3D511FBA"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2</w:t>
            </w:r>
          </w:p>
        </w:tc>
        <w:tc>
          <w:tcPr>
            <w:tcW w:w="1135" w:type="dxa"/>
            <w:gridSpan w:val="2"/>
            <w:tcMar>
              <w:left w:w="57" w:type="dxa"/>
              <w:right w:w="57" w:type="dxa"/>
            </w:tcMar>
            <w:vAlign w:val="center"/>
          </w:tcPr>
          <w:p w14:paraId="26E2D151" w14:textId="328E6B96" w:rsidR="00674E5B" w:rsidRPr="00132A12" w:rsidRDefault="00674E5B" w:rsidP="00674E5B">
            <w:pPr>
              <w:spacing w:after="0" w:line="240" w:lineRule="auto"/>
              <w:jc w:val="center"/>
              <w:rPr>
                <w:rFonts w:ascii="Tahoma" w:hAnsi="Tahoma" w:cs="Tahoma"/>
                <w:color w:val="000000"/>
                <w:sz w:val="18"/>
                <w:szCs w:val="18"/>
                <w:lang w:val="en-US"/>
              </w:rPr>
            </w:pPr>
          </w:p>
        </w:tc>
        <w:tc>
          <w:tcPr>
            <w:tcW w:w="850" w:type="dxa"/>
            <w:gridSpan w:val="2"/>
            <w:noWrap/>
            <w:tcMar>
              <w:left w:w="28" w:type="dxa"/>
              <w:right w:w="28" w:type="dxa"/>
            </w:tcMar>
            <w:vAlign w:val="center"/>
          </w:tcPr>
          <w:p w14:paraId="6684E8EA" w14:textId="09E85EED" w:rsidR="00674E5B" w:rsidRPr="00132A12" w:rsidRDefault="00674E5B" w:rsidP="00674E5B">
            <w:pPr>
              <w:spacing w:after="0" w:line="240" w:lineRule="auto"/>
              <w:jc w:val="center"/>
              <w:rPr>
                <w:rFonts w:ascii="Tahoma" w:hAnsi="Tahoma" w:cs="Tahoma"/>
                <w:color w:val="000000"/>
                <w:sz w:val="18"/>
                <w:szCs w:val="18"/>
                <w:lang w:val="en-US"/>
              </w:rPr>
            </w:pPr>
          </w:p>
        </w:tc>
        <w:tc>
          <w:tcPr>
            <w:tcW w:w="1417" w:type="dxa"/>
            <w:gridSpan w:val="2"/>
            <w:noWrap/>
            <w:tcMar>
              <w:left w:w="28" w:type="dxa"/>
              <w:right w:w="28" w:type="dxa"/>
            </w:tcMar>
            <w:vAlign w:val="center"/>
          </w:tcPr>
          <w:p w14:paraId="13E846B5" w14:textId="08ED126C"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50ED3E3B" w14:textId="213853A1" w:rsidR="00674E5B" w:rsidRPr="00132A12" w:rsidRDefault="00674E5B" w:rsidP="00674E5B">
            <w:pPr>
              <w:spacing w:after="0"/>
              <w:jc w:val="center"/>
              <w:rPr>
                <w:rFonts w:ascii="Tahoma" w:hAnsi="Tahoma" w:cs="Tahoma"/>
                <w:sz w:val="18"/>
                <w:szCs w:val="18"/>
              </w:rPr>
            </w:pPr>
          </w:p>
        </w:tc>
      </w:tr>
      <w:tr w:rsidR="00674E5B" w:rsidRPr="00132A12" w14:paraId="1821D388" w14:textId="77777777" w:rsidTr="0040240F">
        <w:trPr>
          <w:cantSplit/>
          <w:trHeight w:val="852"/>
        </w:trPr>
        <w:tc>
          <w:tcPr>
            <w:tcW w:w="506" w:type="dxa"/>
            <w:tcBorders>
              <w:left w:val="single" w:sz="4" w:space="0" w:color="auto"/>
            </w:tcBorders>
            <w:vAlign w:val="center"/>
          </w:tcPr>
          <w:p w14:paraId="2049C793" w14:textId="77777777" w:rsidR="00674E5B" w:rsidRPr="00132A12" w:rsidRDefault="00674E5B" w:rsidP="00674E5B">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lastRenderedPageBreak/>
              <w:t>16.</w:t>
            </w:r>
          </w:p>
        </w:tc>
        <w:tc>
          <w:tcPr>
            <w:tcW w:w="3544" w:type="dxa"/>
            <w:vAlign w:val="center"/>
          </w:tcPr>
          <w:p w14:paraId="497A11A4" w14:textId="5C7715E9" w:rsidR="00674E5B" w:rsidRPr="00B45A77" w:rsidRDefault="00674E5B" w:rsidP="00674E5B">
            <w:pPr>
              <w:spacing w:after="0"/>
              <w:rPr>
                <w:rFonts w:ascii="Tahoma" w:hAnsi="Tahoma" w:cs="Tahoma"/>
                <w:color w:val="000000"/>
                <w:sz w:val="18"/>
                <w:szCs w:val="18"/>
              </w:rPr>
            </w:pPr>
            <w:r w:rsidRPr="00B426A2">
              <w:rPr>
                <w:rFonts w:ascii="Tahoma" w:hAnsi="Tahoma" w:cs="Tahoma"/>
                <w:color w:val="000000"/>
                <w:sz w:val="20"/>
                <w:szCs w:val="20"/>
              </w:rPr>
              <w:t xml:space="preserve">АВДТ С25А 30мА-выкл.авт.дифференц.тока 2мод. </w:t>
            </w:r>
            <w:r>
              <w:rPr>
                <w:rFonts w:ascii="Tahoma" w:hAnsi="Tahoma" w:cs="Tahoma"/>
                <w:color w:val="000000"/>
                <w:sz w:val="20"/>
                <w:szCs w:val="20"/>
              </w:rPr>
              <w:t>6кА рейка</w:t>
            </w:r>
            <w:r w:rsidRPr="00B635C6">
              <w:rPr>
                <w:rFonts w:ascii="Tahoma" w:hAnsi="Tahoma" w:cs="Tahoma"/>
                <w:color w:val="000000"/>
                <w:sz w:val="20"/>
                <w:szCs w:val="20"/>
              </w:rPr>
              <w:t xml:space="preserve"> 230В</w:t>
            </w:r>
            <w:r>
              <w:rPr>
                <w:rFonts w:ascii="Tahoma" w:hAnsi="Tahoma" w:cs="Tahoma"/>
                <w:color w:val="000000"/>
                <w:sz w:val="20"/>
                <w:szCs w:val="20"/>
              </w:rPr>
              <w:t xml:space="preserve"> </w:t>
            </w:r>
            <w:r w:rsidRPr="00B426A2">
              <w:rPr>
                <w:rFonts w:ascii="Tahoma" w:hAnsi="Tahoma" w:cs="Tahoma"/>
                <w:color w:val="000000"/>
                <w:sz w:val="20"/>
                <w:szCs w:val="20"/>
                <w:lang w:val="en-US"/>
              </w:rPr>
              <w:t>DIN</w:t>
            </w:r>
            <w:r>
              <w:rPr>
                <w:rFonts w:ascii="Tahoma" w:hAnsi="Tahoma" w:cs="Tahoma"/>
                <w:color w:val="000000"/>
                <w:sz w:val="20"/>
                <w:szCs w:val="20"/>
              </w:rPr>
              <w:t xml:space="preserve"> или эквивалент</w:t>
            </w:r>
          </w:p>
        </w:tc>
        <w:tc>
          <w:tcPr>
            <w:tcW w:w="709" w:type="dxa"/>
            <w:vAlign w:val="center"/>
          </w:tcPr>
          <w:p w14:paraId="6B03A61B" w14:textId="18643BDD" w:rsidR="00674E5B" w:rsidRPr="00132A12" w:rsidRDefault="00674E5B" w:rsidP="00674E5B">
            <w:pPr>
              <w:pStyle w:val="aff3"/>
              <w:jc w:val="center"/>
              <w:rPr>
                <w:rFonts w:ascii="Tahoma" w:hAnsi="Tahoma" w:cs="Tahoma"/>
                <w:sz w:val="18"/>
                <w:szCs w:val="18"/>
              </w:rPr>
            </w:pPr>
            <w:proofErr w:type="spellStart"/>
            <w:r>
              <w:rPr>
                <w:rFonts w:ascii="Tahoma" w:hAnsi="Tahoma" w:cs="Tahoma"/>
                <w:sz w:val="20"/>
                <w:szCs w:val="20"/>
              </w:rPr>
              <w:t>шт</w:t>
            </w:r>
            <w:proofErr w:type="spellEnd"/>
          </w:p>
        </w:tc>
        <w:tc>
          <w:tcPr>
            <w:tcW w:w="708" w:type="dxa"/>
            <w:tcMar>
              <w:left w:w="57" w:type="dxa"/>
              <w:right w:w="57" w:type="dxa"/>
            </w:tcMar>
            <w:vAlign w:val="center"/>
          </w:tcPr>
          <w:p w14:paraId="0608385F" w14:textId="76D67651" w:rsidR="00674E5B" w:rsidRPr="00132A12" w:rsidRDefault="00674E5B" w:rsidP="00674E5B">
            <w:pPr>
              <w:spacing w:after="0" w:line="240" w:lineRule="auto"/>
              <w:jc w:val="center"/>
              <w:rPr>
                <w:rFonts w:ascii="Tahoma" w:hAnsi="Tahoma" w:cs="Tahoma"/>
                <w:color w:val="000000"/>
                <w:sz w:val="18"/>
                <w:szCs w:val="18"/>
              </w:rPr>
            </w:pPr>
            <w:r>
              <w:rPr>
                <w:rFonts w:ascii="Tahoma" w:hAnsi="Tahoma" w:cs="Tahoma"/>
                <w:color w:val="000000"/>
                <w:sz w:val="20"/>
                <w:szCs w:val="20"/>
              </w:rPr>
              <w:t>27</w:t>
            </w:r>
          </w:p>
        </w:tc>
        <w:tc>
          <w:tcPr>
            <w:tcW w:w="1135" w:type="dxa"/>
            <w:gridSpan w:val="2"/>
            <w:tcMar>
              <w:left w:w="57" w:type="dxa"/>
              <w:right w:w="57" w:type="dxa"/>
            </w:tcMar>
            <w:vAlign w:val="center"/>
          </w:tcPr>
          <w:p w14:paraId="046750FC" w14:textId="54138F17" w:rsidR="00674E5B" w:rsidRPr="00132A12" w:rsidRDefault="00674E5B" w:rsidP="00674E5B">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0A9A7711" w14:textId="5E1E8650" w:rsidR="00674E5B" w:rsidRPr="00132A12" w:rsidRDefault="00674E5B" w:rsidP="00674E5B">
            <w:pPr>
              <w:spacing w:after="0" w:line="240" w:lineRule="auto"/>
              <w:jc w:val="center"/>
              <w:rPr>
                <w:rFonts w:ascii="Tahoma" w:hAnsi="Tahoma" w:cs="Tahoma"/>
                <w:color w:val="000000"/>
                <w:sz w:val="18"/>
                <w:szCs w:val="18"/>
              </w:rPr>
            </w:pPr>
          </w:p>
        </w:tc>
        <w:tc>
          <w:tcPr>
            <w:tcW w:w="1417" w:type="dxa"/>
            <w:gridSpan w:val="2"/>
            <w:noWrap/>
            <w:tcMar>
              <w:left w:w="28" w:type="dxa"/>
              <w:right w:w="28" w:type="dxa"/>
            </w:tcMar>
            <w:vAlign w:val="center"/>
          </w:tcPr>
          <w:p w14:paraId="62D67E65" w14:textId="6A4B1982" w:rsidR="00674E5B" w:rsidRPr="00132A12" w:rsidRDefault="00674E5B" w:rsidP="00674E5B">
            <w:pPr>
              <w:spacing w:after="0" w:line="240" w:lineRule="auto"/>
              <w:jc w:val="center"/>
              <w:rPr>
                <w:rFonts w:ascii="Tahoma" w:hAnsi="Tahoma" w:cs="Tahoma"/>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59BBE3DF" w14:textId="58F280FC" w:rsidR="00674E5B" w:rsidRPr="00132A12" w:rsidRDefault="00674E5B" w:rsidP="00674E5B">
            <w:pPr>
              <w:spacing w:after="0"/>
              <w:jc w:val="center"/>
              <w:rPr>
                <w:rFonts w:ascii="Tahoma" w:hAnsi="Tahoma" w:cs="Tahoma"/>
                <w:sz w:val="18"/>
                <w:szCs w:val="18"/>
              </w:rPr>
            </w:pPr>
          </w:p>
        </w:tc>
      </w:tr>
      <w:bookmarkEnd w:id="7"/>
      <w:tr w:rsidR="00855939" w:rsidRPr="00132A12" w14:paraId="79A1665F" w14:textId="77777777" w:rsidTr="0040240F">
        <w:trPr>
          <w:cantSplit/>
          <w:trHeight w:val="415"/>
        </w:trPr>
        <w:tc>
          <w:tcPr>
            <w:tcW w:w="7452" w:type="dxa"/>
            <w:gridSpan w:val="8"/>
            <w:tcBorders>
              <w:left w:val="single" w:sz="4" w:space="0" w:color="auto"/>
            </w:tcBorders>
            <w:vAlign w:val="center"/>
          </w:tcPr>
          <w:p w14:paraId="451ADBD7"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с НДС, руб. коп.</w:t>
            </w:r>
          </w:p>
        </w:tc>
        <w:tc>
          <w:tcPr>
            <w:tcW w:w="1417" w:type="dxa"/>
            <w:gridSpan w:val="2"/>
            <w:noWrap/>
            <w:tcMar>
              <w:left w:w="28" w:type="dxa"/>
              <w:right w:w="28" w:type="dxa"/>
            </w:tcMar>
            <w:vAlign w:val="center"/>
          </w:tcPr>
          <w:p w14:paraId="327094F5" w14:textId="4F42673E" w:rsidR="00855939" w:rsidRPr="007766AD" w:rsidRDefault="00855939" w:rsidP="00170468">
            <w:pPr>
              <w:spacing w:after="0" w:line="240" w:lineRule="auto"/>
              <w:jc w:val="center"/>
              <w:rPr>
                <w:rFonts w:ascii="Tahoma" w:hAnsi="Tahoma" w:cs="Tahoma"/>
                <w:b/>
                <w:bCs/>
                <w:color w:val="000000"/>
                <w:sz w:val="18"/>
                <w:szCs w:val="18"/>
              </w:rPr>
            </w:pPr>
          </w:p>
        </w:tc>
        <w:tc>
          <w:tcPr>
            <w:tcW w:w="1134" w:type="dxa"/>
            <w:gridSpan w:val="2"/>
            <w:tcBorders>
              <w:right w:val="single" w:sz="4" w:space="0" w:color="auto"/>
            </w:tcBorders>
            <w:noWrap/>
            <w:tcMar>
              <w:left w:w="28" w:type="dxa"/>
              <w:right w:w="28" w:type="dxa"/>
            </w:tcMar>
            <w:vAlign w:val="center"/>
          </w:tcPr>
          <w:p w14:paraId="240F4A48" w14:textId="77777777" w:rsidR="00855939" w:rsidRPr="00132A12" w:rsidRDefault="00855939" w:rsidP="00855939">
            <w:pPr>
              <w:spacing w:after="0" w:line="240" w:lineRule="auto"/>
              <w:jc w:val="center"/>
              <w:rPr>
                <w:rFonts w:ascii="Tahoma" w:hAnsi="Tahoma" w:cs="Tahoma"/>
                <w:sz w:val="18"/>
                <w:szCs w:val="18"/>
              </w:rPr>
            </w:pPr>
          </w:p>
        </w:tc>
      </w:tr>
      <w:tr w:rsidR="00855939" w:rsidRPr="00132A12" w14:paraId="2459472B" w14:textId="77777777" w:rsidTr="0040240F">
        <w:trPr>
          <w:cantSplit/>
          <w:trHeight w:val="332"/>
        </w:trPr>
        <w:tc>
          <w:tcPr>
            <w:tcW w:w="7452" w:type="dxa"/>
            <w:gridSpan w:val="8"/>
            <w:tcBorders>
              <w:left w:val="single" w:sz="4" w:space="0" w:color="auto"/>
            </w:tcBorders>
            <w:vAlign w:val="center"/>
          </w:tcPr>
          <w:p w14:paraId="3FE14FE2"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НДС, руб. коп.</w:t>
            </w:r>
          </w:p>
        </w:tc>
        <w:tc>
          <w:tcPr>
            <w:tcW w:w="1417" w:type="dxa"/>
            <w:gridSpan w:val="2"/>
            <w:noWrap/>
            <w:tcMar>
              <w:left w:w="28" w:type="dxa"/>
              <w:right w:w="28" w:type="dxa"/>
            </w:tcMar>
            <w:vAlign w:val="center"/>
          </w:tcPr>
          <w:p w14:paraId="41C2773B" w14:textId="07C160FD" w:rsidR="00855939" w:rsidRPr="00132A12" w:rsidRDefault="00855939" w:rsidP="00170468">
            <w:pPr>
              <w:spacing w:after="0" w:line="240" w:lineRule="auto"/>
              <w:jc w:val="center"/>
              <w:rPr>
                <w:rFonts w:ascii="Tahoma" w:hAnsi="Tahoma" w:cs="Tahoma"/>
                <w:b/>
                <w:bCs/>
                <w:color w:val="000000"/>
                <w:sz w:val="18"/>
                <w:szCs w:val="18"/>
                <w:lang w:val="en-US"/>
              </w:rPr>
            </w:pPr>
          </w:p>
        </w:tc>
        <w:tc>
          <w:tcPr>
            <w:tcW w:w="1134" w:type="dxa"/>
            <w:gridSpan w:val="2"/>
            <w:tcBorders>
              <w:right w:val="single" w:sz="4" w:space="0" w:color="auto"/>
            </w:tcBorders>
            <w:noWrap/>
            <w:tcMar>
              <w:left w:w="28" w:type="dxa"/>
              <w:right w:w="28" w:type="dxa"/>
            </w:tcMar>
            <w:vAlign w:val="center"/>
          </w:tcPr>
          <w:p w14:paraId="5C64DC03" w14:textId="77777777" w:rsidR="00855939" w:rsidRPr="00132A12" w:rsidRDefault="00855939" w:rsidP="00855939">
            <w:pPr>
              <w:spacing w:after="0" w:line="240" w:lineRule="auto"/>
              <w:jc w:val="center"/>
              <w:rPr>
                <w:rFonts w:ascii="Tahoma" w:hAnsi="Tahoma" w:cs="Tahoma"/>
                <w:sz w:val="18"/>
                <w:szCs w:val="18"/>
              </w:rPr>
            </w:pPr>
          </w:p>
        </w:tc>
      </w:tr>
      <w:tr w:rsidR="00855939" w:rsidRPr="00132A12" w14:paraId="0333631E" w14:textId="77777777" w:rsidTr="0040240F">
        <w:trPr>
          <w:cantSplit/>
          <w:trHeight w:val="353"/>
        </w:trPr>
        <w:tc>
          <w:tcPr>
            <w:tcW w:w="7452" w:type="dxa"/>
            <w:gridSpan w:val="8"/>
            <w:tcBorders>
              <w:left w:val="single" w:sz="4" w:space="0" w:color="auto"/>
            </w:tcBorders>
            <w:vAlign w:val="center"/>
          </w:tcPr>
          <w:p w14:paraId="100BFB90" w14:textId="77777777" w:rsidR="00855939" w:rsidRPr="00132A12" w:rsidRDefault="00855939" w:rsidP="00EB4DD1">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без НДС, руб. коп.</w:t>
            </w:r>
          </w:p>
        </w:tc>
        <w:tc>
          <w:tcPr>
            <w:tcW w:w="1417" w:type="dxa"/>
            <w:gridSpan w:val="2"/>
            <w:noWrap/>
            <w:tcMar>
              <w:left w:w="28" w:type="dxa"/>
              <w:right w:w="28" w:type="dxa"/>
            </w:tcMar>
            <w:vAlign w:val="center"/>
          </w:tcPr>
          <w:p w14:paraId="36BE8CF8" w14:textId="0B8A69AC" w:rsidR="00855939" w:rsidRPr="007766AD" w:rsidRDefault="00855939" w:rsidP="00170468">
            <w:pPr>
              <w:spacing w:after="0" w:line="240" w:lineRule="auto"/>
              <w:jc w:val="center"/>
              <w:rPr>
                <w:rFonts w:ascii="Tahoma" w:hAnsi="Tahoma" w:cs="Tahoma"/>
                <w:b/>
                <w:bCs/>
                <w:color w:val="000000"/>
                <w:sz w:val="18"/>
                <w:szCs w:val="18"/>
              </w:rPr>
            </w:pPr>
          </w:p>
        </w:tc>
        <w:tc>
          <w:tcPr>
            <w:tcW w:w="1134" w:type="dxa"/>
            <w:gridSpan w:val="2"/>
            <w:tcBorders>
              <w:right w:val="single" w:sz="4" w:space="0" w:color="auto"/>
            </w:tcBorders>
            <w:noWrap/>
            <w:tcMar>
              <w:left w:w="28" w:type="dxa"/>
              <w:right w:w="28" w:type="dxa"/>
            </w:tcMar>
            <w:vAlign w:val="center"/>
          </w:tcPr>
          <w:p w14:paraId="4732CEC6" w14:textId="77777777" w:rsidR="00855939" w:rsidRPr="00132A12" w:rsidRDefault="00855939" w:rsidP="00855939">
            <w:pPr>
              <w:spacing w:after="0" w:line="240" w:lineRule="auto"/>
              <w:jc w:val="center"/>
              <w:rPr>
                <w:rFonts w:ascii="Tahoma" w:hAnsi="Tahoma" w:cs="Tahoma"/>
                <w:sz w:val="18"/>
                <w:szCs w:val="18"/>
              </w:rPr>
            </w:pPr>
          </w:p>
        </w:tc>
      </w:tr>
      <w:tr w:rsidR="00DE06C1" w:rsidRPr="00132A12" w14:paraId="32EFB1BF" w14:textId="77777777" w:rsidTr="0040240F">
        <w:trPr>
          <w:cantSplit/>
          <w:trHeight w:val="425"/>
        </w:trPr>
        <w:tc>
          <w:tcPr>
            <w:tcW w:w="506" w:type="dxa"/>
            <w:tcBorders>
              <w:left w:val="single" w:sz="4" w:space="0" w:color="auto"/>
            </w:tcBorders>
            <w:vAlign w:val="center"/>
          </w:tcPr>
          <w:p w14:paraId="656E1990" w14:textId="77777777" w:rsidR="00DE06C1" w:rsidRPr="00132A12" w:rsidRDefault="00DE06C1" w:rsidP="00855939">
            <w:pPr>
              <w:spacing w:after="0" w:line="240" w:lineRule="auto"/>
              <w:jc w:val="center"/>
              <w:rPr>
                <w:rFonts w:ascii="Tahoma" w:eastAsia="Times New Roman" w:hAnsi="Tahoma" w:cs="Tahoma"/>
                <w:sz w:val="18"/>
                <w:szCs w:val="18"/>
              </w:rPr>
            </w:pPr>
          </w:p>
        </w:tc>
        <w:tc>
          <w:tcPr>
            <w:tcW w:w="9497" w:type="dxa"/>
            <w:gridSpan w:val="11"/>
            <w:tcBorders>
              <w:right w:val="single" w:sz="4" w:space="0" w:color="auto"/>
            </w:tcBorders>
            <w:vAlign w:val="center"/>
          </w:tcPr>
          <w:p w14:paraId="2F74E7DC" w14:textId="73655D10" w:rsidR="00DE06C1" w:rsidRPr="00132A12" w:rsidRDefault="00DE06C1" w:rsidP="000628EE">
            <w:pPr>
              <w:spacing w:after="0" w:line="240" w:lineRule="auto"/>
              <w:rPr>
                <w:rFonts w:ascii="Tahoma" w:hAnsi="Tahoma" w:cs="Tahoma"/>
                <w:b/>
                <w:bCs/>
                <w:sz w:val="18"/>
                <w:szCs w:val="18"/>
              </w:rPr>
            </w:pPr>
            <w:r w:rsidRPr="00132A12">
              <w:rPr>
                <w:rFonts w:ascii="Tahoma" w:hAnsi="Tahoma" w:cs="Tahoma"/>
                <w:b/>
                <w:bCs/>
                <w:sz w:val="18"/>
                <w:szCs w:val="18"/>
              </w:rPr>
              <w:t>Работы</w:t>
            </w:r>
          </w:p>
        </w:tc>
      </w:tr>
      <w:tr w:rsidR="0040240F" w:rsidRPr="00132A12" w14:paraId="67ABDE01" w14:textId="77777777" w:rsidTr="0040240F">
        <w:trPr>
          <w:cantSplit/>
          <w:trHeight w:val="556"/>
        </w:trPr>
        <w:tc>
          <w:tcPr>
            <w:tcW w:w="506" w:type="dxa"/>
            <w:tcBorders>
              <w:left w:val="single" w:sz="4" w:space="0" w:color="auto"/>
            </w:tcBorders>
            <w:vAlign w:val="center"/>
          </w:tcPr>
          <w:p w14:paraId="3082C986" w14:textId="77777777"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w:t>
            </w:r>
          </w:p>
        </w:tc>
        <w:tc>
          <w:tcPr>
            <w:tcW w:w="3544" w:type="dxa"/>
            <w:vAlign w:val="bottom"/>
          </w:tcPr>
          <w:p w14:paraId="2479EB0E" w14:textId="704CC491" w:rsidR="0040240F" w:rsidRPr="00132A12" w:rsidRDefault="0040240F" w:rsidP="0040240F">
            <w:pPr>
              <w:pStyle w:val="Default"/>
              <w:rPr>
                <w:rFonts w:ascii="Tahoma" w:hAnsi="Tahoma" w:cs="Tahoma"/>
                <w:sz w:val="18"/>
                <w:szCs w:val="18"/>
              </w:rPr>
            </w:pPr>
            <w:r>
              <w:rPr>
                <w:rFonts w:ascii="Tahoma" w:hAnsi="Tahoma" w:cs="Tahoma"/>
                <w:sz w:val="20"/>
                <w:szCs w:val="20"/>
              </w:rPr>
              <w:t>Монтаж силового кабеля</w:t>
            </w:r>
          </w:p>
        </w:tc>
        <w:tc>
          <w:tcPr>
            <w:tcW w:w="709" w:type="dxa"/>
            <w:vAlign w:val="bottom"/>
          </w:tcPr>
          <w:p w14:paraId="743B3599" w14:textId="2DFBF1A5" w:rsidR="0040240F" w:rsidRPr="00132A12" w:rsidRDefault="0040240F" w:rsidP="0040240F">
            <w:pPr>
              <w:spacing w:after="0"/>
              <w:jc w:val="center"/>
              <w:rPr>
                <w:rFonts w:ascii="Tahoma" w:hAnsi="Tahoma" w:cs="Tahoma"/>
                <w:sz w:val="18"/>
                <w:szCs w:val="18"/>
              </w:rPr>
            </w:pPr>
            <w:r>
              <w:rPr>
                <w:rFonts w:ascii="Tahoma" w:hAnsi="Tahoma" w:cs="Tahoma"/>
                <w:color w:val="000000"/>
                <w:sz w:val="20"/>
                <w:szCs w:val="20"/>
              </w:rPr>
              <w:t>м</w:t>
            </w:r>
          </w:p>
        </w:tc>
        <w:tc>
          <w:tcPr>
            <w:tcW w:w="850" w:type="dxa"/>
            <w:gridSpan w:val="2"/>
            <w:tcMar>
              <w:left w:w="57" w:type="dxa"/>
              <w:right w:w="57" w:type="dxa"/>
            </w:tcMar>
            <w:vAlign w:val="bottom"/>
          </w:tcPr>
          <w:p w14:paraId="1E8433A8" w14:textId="13FB1FDD"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1421</w:t>
            </w:r>
          </w:p>
        </w:tc>
        <w:tc>
          <w:tcPr>
            <w:tcW w:w="1276" w:type="dxa"/>
            <w:gridSpan w:val="2"/>
            <w:tcMar>
              <w:left w:w="57" w:type="dxa"/>
              <w:right w:w="57" w:type="dxa"/>
            </w:tcMar>
            <w:vAlign w:val="bottom"/>
          </w:tcPr>
          <w:p w14:paraId="50BE7E49" w14:textId="076901EB"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36FF9096" w14:textId="28CE94DD"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055A8AB6" w14:textId="111CB9D4"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7D880EC7" w14:textId="77777777" w:rsidR="0040240F" w:rsidRPr="00132A12" w:rsidRDefault="0040240F" w:rsidP="0040240F">
            <w:pPr>
              <w:spacing w:after="0" w:line="240" w:lineRule="auto"/>
              <w:jc w:val="center"/>
              <w:rPr>
                <w:rFonts w:ascii="Tahoma" w:hAnsi="Tahoma" w:cs="Tahoma"/>
                <w:sz w:val="18"/>
                <w:szCs w:val="18"/>
              </w:rPr>
            </w:pPr>
            <w:r w:rsidRPr="00132A12">
              <w:rPr>
                <w:rFonts w:ascii="Tahoma" w:hAnsi="Tahoma" w:cs="Tahoma"/>
                <w:sz w:val="18"/>
                <w:szCs w:val="18"/>
              </w:rPr>
              <w:t>-</w:t>
            </w:r>
          </w:p>
        </w:tc>
      </w:tr>
      <w:tr w:rsidR="0040240F" w:rsidRPr="00132A12" w14:paraId="1B90243B" w14:textId="77777777" w:rsidTr="0040240F">
        <w:trPr>
          <w:cantSplit/>
          <w:trHeight w:val="556"/>
        </w:trPr>
        <w:tc>
          <w:tcPr>
            <w:tcW w:w="506" w:type="dxa"/>
            <w:tcBorders>
              <w:left w:val="single" w:sz="4" w:space="0" w:color="auto"/>
            </w:tcBorders>
            <w:vAlign w:val="center"/>
          </w:tcPr>
          <w:p w14:paraId="25B36DA5" w14:textId="26CF13B4"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544" w:type="dxa"/>
            <w:vAlign w:val="center"/>
          </w:tcPr>
          <w:p w14:paraId="6F82146D" w14:textId="31B2D2E3" w:rsidR="0040240F" w:rsidRPr="00132A12" w:rsidRDefault="0040240F" w:rsidP="0040240F">
            <w:pPr>
              <w:pStyle w:val="Default"/>
              <w:rPr>
                <w:rFonts w:ascii="Tahoma" w:hAnsi="Tahoma" w:cs="Tahoma"/>
                <w:sz w:val="18"/>
                <w:szCs w:val="18"/>
              </w:rPr>
            </w:pPr>
            <w:r>
              <w:rPr>
                <w:rFonts w:ascii="Tahoma" w:hAnsi="Tahoma" w:cs="Tahoma"/>
                <w:sz w:val="20"/>
                <w:szCs w:val="20"/>
              </w:rPr>
              <w:t xml:space="preserve">Монтаж </w:t>
            </w:r>
            <w:r>
              <w:rPr>
                <w:rFonts w:ascii="Tahoma" w:hAnsi="Tahoma" w:cs="Tahoma"/>
                <w:sz w:val="20"/>
                <w:szCs w:val="20"/>
                <w:lang w:val="en-US"/>
              </w:rPr>
              <w:t xml:space="preserve">UTP </w:t>
            </w:r>
            <w:r>
              <w:rPr>
                <w:rFonts w:ascii="Tahoma" w:hAnsi="Tahoma" w:cs="Tahoma"/>
                <w:sz w:val="20"/>
                <w:szCs w:val="20"/>
              </w:rPr>
              <w:t>кабеля</w:t>
            </w:r>
          </w:p>
        </w:tc>
        <w:tc>
          <w:tcPr>
            <w:tcW w:w="709" w:type="dxa"/>
            <w:vAlign w:val="center"/>
          </w:tcPr>
          <w:p w14:paraId="6C56905B" w14:textId="76A572B9" w:rsidR="0040240F" w:rsidRPr="00132A12" w:rsidRDefault="0040240F" w:rsidP="0040240F">
            <w:pPr>
              <w:spacing w:after="0"/>
              <w:jc w:val="center"/>
              <w:rPr>
                <w:rFonts w:ascii="Tahoma" w:hAnsi="Tahoma" w:cs="Tahoma"/>
                <w:sz w:val="18"/>
                <w:szCs w:val="18"/>
              </w:rPr>
            </w:pPr>
            <w:r>
              <w:rPr>
                <w:rFonts w:ascii="Tahoma" w:hAnsi="Tahoma" w:cs="Tahoma"/>
                <w:sz w:val="20"/>
                <w:szCs w:val="20"/>
              </w:rPr>
              <w:t>м</w:t>
            </w:r>
          </w:p>
        </w:tc>
        <w:tc>
          <w:tcPr>
            <w:tcW w:w="850" w:type="dxa"/>
            <w:gridSpan w:val="2"/>
            <w:tcMar>
              <w:left w:w="57" w:type="dxa"/>
              <w:right w:w="57" w:type="dxa"/>
            </w:tcMar>
            <w:vAlign w:val="center"/>
          </w:tcPr>
          <w:p w14:paraId="4FECEF84" w14:textId="7E7053AE"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2023</w:t>
            </w:r>
          </w:p>
        </w:tc>
        <w:tc>
          <w:tcPr>
            <w:tcW w:w="1276" w:type="dxa"/>
            <w:gridSpan w:val="2"/>
            <w:tcMar>
              <w:left w:w="57" w:type="dxa"/>
              <w:right w:w="57" w:type="dxa"/>
            </w:tcMar>
            <w:vAlign w:val="center"/>
          </w:tcPr>
          <w:p w14:paraId="4FAD698D" w14:textId="627B44D9"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4AB734D1" w14:textId="6425A791"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717213A9" w14:textId="1611BAD5"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40691D26"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52EB5507" w14:textId="77777777" w:rsidTr="0040240F">
        <w:trPr>
          <w:cantSplit/>
          <w:trHeight w:val="556"/>
        </w:trPr>
        <w:tc>
          <w:tcPr>
            <w:tcW w:w="506" w:type="dxa"/>
            <w:tcBorders>
              <w:left w:val="single" w:sz="4" w:space="0" w:color="auto"/>
            </w:tcBorders>
            <w:vAlign w:val="center"/>
          </w:tcPr>
          <w:p w14:paraId="7E613B55" w14:textId="0C847152"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544" w:type="dxa"/>
            <w:vAlign w:val="center"/>
          </w:tcPr>
          <w:p w14:paraId="732E17EC" w14:textId="24651979" w:rsidR="0040240F" w:rsidRPr="00132A12" w:rsidRDefault="0040240F" w:rsidP="0040240F">
            <w:pPr>
              <w:pStyle w:val="Default"/>
              <w:rPr>
                <w:rFonts w:ascii="Tahoma" w:hAnsi="Tahoma" w:cs="Tahoma"/>
                <w:sz w:val="18"/>
                <w:szCs w:val="18"/>
              </w:rPr>
            </w:pPr>
            <w:r>
              <w:rPr>
                <w:rFonts w:ascii="Tahoma" w:hAnsi="Tahoma" w:cs="Tahoma"/>
                <w:sz w:val="20"/>
                <w:szCs w:val="20"/>
              </w:rPr>
              <w:t>Монтаж корпус металлический</w:t>
            </w:r>
          </w:p>
        </w:tc>
        <w:tc>
          <w:tcPr>
            <w:tcW w:w="709" w:type="dxa"/>
            <w:vAlign w:val="center"/>
          </w:tcPr>
          <w:p w14:paraId="4A58B63D" w14:textId="5E3AB2A7" w:rsidR="0040240F" w:rsidRPr="00132A12"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48542597" w14:textId="673C735F"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2</w:t>
            </w:r>
          </w:p>
        </w:tc>
        <w:tc>
          <w:tcPr>
            <w:tcW w:w="1276" w:type="dxa"/>
            <w:gridSpan w:val="2"/>
            <w:tcMar>
              <w:left w:w="57" w:type="dxa"/>
              <w:right w:w="57" w:type="dxa"/>
            </w:tcMar>
            <w:vAlign w:val="center"/>
          </w:tcPr>
          <w:p w14:paraId="5F32ED1E" w14:textId="2E0D26AE"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3FBF7AE1" w14:textId="30F6A772"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2FD9E18E" w14:textId="4139356D"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54AED9EE"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42E0B48A" w14:textId="77777777" w:rsidTr="0040240F">
        <w:trPr>
          <w:cantSplit/>
          <w:trHeight w:val="556"/>
        </w:trPr>
        <w:tc>
          <w:tcPr>
            <w:tcW w:w="506" w:type="dxa"/>
            <w:tcBorders>
              <w:left w:val="single" w:sz="4" w:space="0" w:color="auto"/>
            </w:tcBorders>
            <w:vAlign w:val="center"/>
          </w:tcPr>
          <w:p w14:paraId="110E3F26" w14:textId="45F173BA"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4.</w:t>
            </w:r>
          </w:p>
        </w:tc>
        <w:tc>
          <w:tcPr>
            <w:tcW w:w="3544" w:type="dxa"/>
            <w:vAlign w:val="center"/>
          </w:tcPr>
          <w:p w14:paraId="6A993D57" w14:textId="6922FAB5" w:rsidR="0040240F" w:rsidRPr="00132A12" w:rsidRDefault="0040240F" w:rsidP="0040240F">
            <w:pPr>
              <w:pStyle w:val="Default"/>
              <w:rPr>
                <w:rFonts w:ascii="Tahoma" w:hAnsi="Tahoma" w:cs="Tahoma"/>
                <w:sz w:val="18"/>
                <w:szCs w:val="18"/>
              </w:rPr>
            </w:pPr>
            <w:r>
              <w:rPr>
                <w:rFonts w:ascii="Tahoma" w:hAnsi="Tahoma" w:cs="Tahoma"/>
                <w:sz w:val="20"/>
                <w:szCs w:val="20"/>
              </w:rPr>
              <w:t>Монтаж лотков</w:t>
            </w:r>
          </w:p>
        </w:tc>
        <w:tc>
          <w:tcPr>
            <w:tcW w:w="709" w:type="dxa"/>
            <w:vAlign w:val="center"/>
          </w:tcPr>
          <w:p w14:paraId="13D316B6" w14:textId="39686EF5" w:rsidR="0040240F" w:rsidRPr="00132A12" w:rsidRDefault="0040240F" w:rsidP="0040240F">
            <w:pPr>
              <w:spacing w:after="0"/>
              <w:jc w:val="center"/>
              <w:rPr>
                <w:rFonts w:ascii="Tahoma" w:hAnsi="Tahoma" w:cs="Tahoma"/>
                <w:sz w:val="18"/>
                <w:szCs w:val="18"/>
              </w:rPr>
            </w:pPr>
            <w:r>
              <w:rPr>
                <w:rFonts w:ascii="Tahoma" w:hAnsi="Tahoma" w:cs="Tahoma"/>
                <w:sz w:val="20"/>
                <w:szCs w:val="20"/>
              </w:rPr>
              <w:t>м</w:t>
            </w:r>
          </w:p>
        </w:tc>
        <w:tc>
          <w:tcPr>
            <w:tcW w:w="850" w:type="dxa"/>
            <w:gridSpan w:val="2"/>
            <w:tcMar>
              <w:left w:w="57" w:type="dxa"/>
              <w:right w:w="57" w:type="dxa"/>
            </w:tcMar>
            <w:vAlign w:val="center"/>
          </w:tcPr>
          <w:p w14:paraId="241B115F" w14:textId="785E5729"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20</w:t>
            </w:r>
          </w:p>
        </w:tc>
        <w:tc>
          <w:tcPr>
            <w:tcW w:w="1276" w:type="dxa"/>
            <w:gridSpan w:val="2"/>
            <w:tcMar>
              <w:left w:w="57" w:type="dxa"/>
              <w:right w:w="57" w:type="dxa"/>
            </w:tcMar>
            <w:vAlign w:val="center"/>
          </w:tcPr>
          <w:p w14:paraId="3D762767" w14:textId="49919FA0"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78D2759A" w14:textId="2CD124B5"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3CF69752" w14:textId="4AC36B57"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5B1800BA"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10634A0C" w14:textId="77777777" w:rsidTr="0040240F">
        <w:trPr>
          <w:cantSplit/>
          <w:trHeight w:val="556"/>
        </w:trPr>
        <w:tc>
          <w:tcPr>
            <w:tcW w:w="506" w:type="dxa"/>
            <w:tcBorders>
              <w:left w:val="single" w:sz="4" w:space="0" w:color="auto"/>
            </w:tcBorders>
            <w:vAlign w:val="center"/>
          </w:tcPr>
          <w:p w14:paraId="417AEB39" w14:textId="67D222BE"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544" w:type="dxa"/>
            <w:vAlign w:val="center"/>
          </w:tcPr>
          <w:p w14:paraId="239EC26D" w14:textId="4E81A28D" w:rsidR="0040240F" w:rsidRPr="00132A12" w:rsidRDefault="0040240F" w:rsidP="0040240F">
            <w:pPr>
              <w:pStyle w:val="Default"/>
              <w:rPr>
                <w:rFonts w:ascii="Tahoma" w:hAnsi="Tahoma" w:cs="Tahoma"/>
                <w:sz w:val="18"/>
                <w:szCs w:val="18"/>
              </w:rPr>
            </w:pPr>
            <w:r>
              <w:rPr>
                <w:rFonts w:ascii="Tahoma" w:hAnsi="Tahoma" w:cs="Tahoma"/>
                <w:sz w:val="20"/>
                <w:szCs w:val="20"/>
              </w:rPr>
              <w:t xml:space="preserve">Монтаж короба </w:t>
            </w:r>
            <w:r w:rsidRPr="00B426A2">
              <w:rPr>
                <w:rFonts w:ascii="Tahoma" w:hAnsi="Tahoma" w:cs="Tahoma"/>
                <w:sz w:val="20"/>
                <w:szCs w:val="20"/>
              </w:rPr>
              <w:t>90х50</w:t>
            </w:r>
          </w:p>
        </w:tc>
        <w:tc>
          <w:tcPr>
            <w:tcW w:w="709" w:type="dxa"/>
            <w:vAlign w:val="center"/>
          </w:tcPr>
          <w:p w14:paraId="1C958579" w14:textId="12A0E23A" w:rsidR="0040240F" w:rsidRPr="00132A12" w:rsidRDefault="0040240F" w:rsidP="0040240F">
            <w:pPr>
              <w:spacing w:after="0"/>
              <w:jc w:val="center"/>
              <w:rPr>
                <w:rFonts w:ascii="Tahoma" w:hAnsi="Tahoma" w:cs="Tahoma"/>
                <w:sz w:val="18"/>
                <w:szCs w:val="18"/>
              </w:rPr>
            </w:pPr>
            <w:r>
              <w:rPr>
                <w:rFonts w:ascii="Tahoma" w:hAnsi="Tahoma" w:cs="Tahoma"/>
                <w:sz w:val="20"/>
                <w:szCs w:val="20"/>
              </w:rPr>
              <w:t>м</w:t>
            </w:r>
          </w:p>
        </w:tc>
        <w:tc>
          <w:tcPr>
            <w:tcW w:w="850" w:type="dxa"/>
            <w:gridSpan w:val="2"/>
            <w:tcMar>
              <w:left w:w="57" w:type="dxa"/>
              <w:right w:w="57" w:type="dxa"/>
            </w:tcMar>
            <w:vAlign w:val="center"/>
          </w:tcPr>
          <w:p w14:paraId="2F2E3D70" w14:textId="5B31E0FF"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109</w:t>
            </w:r>
          </w:p>
        </w:tc>
        <w:tc>
          <w:tcPr>
            <w:tcW w:w="1276" w:type="dxa"/>
            <w:gridSpan w:val="2"/>
            <w:tcMar>
              <w:left w:w="57" w:type="dxa"/>
              <w:right w:w="57" w:type="dxa"/>
            </w:tcMar>
            <w:vAlign w:val="center"/>
          </w:tcPr>
          <w:p w14:paraId="1BF7BA4C" w14:textId="72A5A2BA"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09B2A977" w14:textId="1E379AFD"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261BE205" w14:textId="45F9D327"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16BA9E9A"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66657A6B" w14:textId="77777777" w:rsidTr="0040240F">
        <w:trPr>
          <w:cantSplit/>
          <w:trHeight w:val="556"/>
        </w:trPr>
        <w:tc>
          <w:tcPr>
            <w:tcW w:w="506" w:type="dxa"/>
            <w:tcBorders>
              <w:left w:val="single" w:sz="4" w:space="0" w:color="auto"/>
            </w:tcBorders>
            <w:vAlign w:val="center"/>
          </w:tcPr>
          <w:p w14:paraId="15E841B9" w14:textId="5147A075"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544" w:type="dxa"/>
            <w:vAlign w:val="center"/>
          </w:tcPr>
          <w:p w14:paraId="0A2E23C4" w14:textId="399286E6" w:rsidR="0040240F" w:rsidRPr="00132A12" w:rsidRDefault="0040240F" w:rsidP="0040240F">
            <w:pPr>
              <w:pStyle w:val="Default"/>
              <w:rPr>
                <w:rFonts w:ascii="Tahoma" w:hAnsi="Tahoma" w:cs="Tahoma"/>
                <w:sz w:val="18"/>
                <w:szCs w:val="18"/>
              </w:rPr>
            </w:pPr>
            <w:r>
              <w:rPr>
                <w:rFonts w:ascii="Tahoma" w:hAnsi="Tahoma" w:cs="Tahoma"/>
                <w:sz w:val="20"/>
                <w:szCs w:val="20"/>
              </w:rPr>
              <w:t>Монтаж р</w:t>
            </w:r>
            <w:r w:rsidRPr="00B426A2">
              <w:rPr>
                <w:rFonts w:ascii="Tahoma" w:hAnsi="Tahoma" w:cs="Tahoma"/>
                <w:sz w:val="20"/>
                <w:szCs w:val="20"/>
              </w:rPr>
              <w:t>озетка электрическая 2К+З</w:t>
            </w:r>
          </w:p>
        </w:tc>
        <w:tc>
          <w:tcPr>
            <w:tcW w:w="709" w:type="dxa"/>
            <w:vAlign w:val="center"/>
          </w:tcPr>
          <w:p w14:paraId="271EBA3F" w14:textId="23B1151F" w:rsidR="0040240F" w:rsidRPr="00132A12"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60DBC486" w14:textId="1E60E0D0"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49</w:t>
            </w:r>
          </w:p>
        </w:tc>
        <w:tc>
          <w:tcPr>
            <w:tcW w:w="1276" w:type="dxa"/>
            <w:gridSpan w:val="2"/>
            <w:tcMar>
              <w:left w:w="57" w:type="dxa"/>
              <w:right w:w="57" w:type="dxa"/>
            </w:tcMar>
            <w:vAlign w:val="center"/>
          </w:tcPr>
          <w:p w14:paraId="6A0F2703" w14:textId="57609F19"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6258923A" w14:textId="5FDC0481"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7AEEA9BC" w14:textId="1C266440"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30F29C5D"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4852E23A" w14:textId="77777777" w:rsidTr="0040240F">
        <w:trPr>
          <w:cantSplit/>
          <w:trHeight w:val="556"/>
        </w:trPr>
        <w:tc>
          <w:tcPr>
            <w:tcW w:w="506" w:type="dxa"/>
            <w:tcBorders>
              <w:left w:val="single" w:sz="4" w:space="0" w:color="auto"/>
            </w:tcBorders>
            <w:vAlign w:val="center"/>
          </w:tcPr>
          <w:p w14:paraId="5E164485" w14:textId="4841EA37"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544" w:type="dxa"/>
            <w:vAlign w:val="center"/>
          </w:tcPr>
          <w:p w14:paraId="174F8081" w14:textId="58B9807D" w:rsidR="0040240F" w:rsidRPr="00132A12" w:rsidRDefault="0040240F" w:rsidP="0040240F">
            <w:pPr>
              <w:pStyle w:val="Default"/>
              <w:rPr>
                <w:rFonts w:ascii="Tahoma" w:hAnsi="Tahoma" w:cs="Tahoma"/>
                <w:sz w:val="18"/>
                <w:szCs w:val="18"/>
              </w:rPr>
            </w:pPr>
            <w:r>
              <w:rPr>
                <w:rFonts w:ascii="Tahoma" w:hAnsi="Tahoma" w:cs="Tahoma"/>
                <w:sz w:val="20"/>
                <w:szCs w:val="20"/>
              </w:rPr>
              <w:t xml:space="preserve">Монтаж розетка </w:t>
            </w:r>
            <w:r w:rsidRPr="00B426A2">
              <w:rPr>
                <w:rFonts w:ascii="Tahoma" w:hAnsi="Tahoma" w:cs="Tahoma"/>
                <w:sz w:val="20"/>
                <w:szCs w:val="20"/>
              </w:rPr>
              <w:t>ком</w:t>
            </w:r>
            <w:r>
              <w:rPr>
                <w:rFonts w:ascii="Tahoma" w:hAnsi="Tahoma" w:cs="Tahoma"/>
                <w:sz w:val="20"/>
                <w:szCs w:val="20"/>
              </w:rPr>
              <w:t>пьютерная, RJ45 категории 5e</w:t>
            </w:r>
          </w:p>
        </w:tc>
        <w:tc>
          <w:tcPr>
            <w:tcW w:w="709" w:type="dxa"/>
            <w:vAlign w:val="center"/>
          </w:tcPr>
          <w:p w14:paraId="600194B3" w14:textId="71D9D047" w:rsidR="0040240F" w:rsidRPr="00132A12"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37B28DF0" w14:textId="7E9BFC60"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54</w:t>
            </w:r>
          </w:p>
        </w:tc>
        <w:tc>
          <w:tcPr>
            <w:tcW w:w="1276" w:type="dxa"/>
            <w:gridSpan w:val="2"/>
            <w:tcMar>
              <w:left w:w="57" w:type="dxa"/>
              <w:right w:w="57" w:type="dxa"/>
            </w:tcMar>
            <w:vAlign w:val="center"/>
          </w:tcPr>
          <w:p w14:paraId="57FC1424" w14:textId="30C460B8"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7C9D8EC1" w14:textId="7A821CE7"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437A6E9C" w14:textId="07E0A001"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4AF2311C"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2A68519E" w14:textId="77777777" w:rsidTr="0040240F">
        <w:trPr>
          <w:cantSplit/>
          <w:trHeight w:val="556"/>
        </w:trPr>
        <w:tc>
          <w:tcPr>
            <w:tcW w:w="506" w:type="dxa"/>
            <w:tcBorders>
              <w:left w:val="single" w:sz="4" w:space="0" w:color="auto"/>
            </w:tcBorders>
            <w:vAlign w:val="center"/>
          </w:tcPr>
          <w:p w14:paraId="2EBDA9DB" w14:textId="61C3E642"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544" w:type="dxa"/>
            <w:vAlign w:val="center"/>
          </w:tcPr>
          <w:p w14:paraId="3D2A07C8" w14:textId="43AD8018" w:rsidR="0040240F" w:rsidRPr="00132A12" w:rsidRDefault="0040240F" w:rsidP="0040240F">
            <w:pPr>
              <w:pStyle w:val="Default"/>
              <w:rPr>
                <w:rFonts w:ascii="Tahoma" w:hAnsi="Tahoma" w:cs="Tahoma"/>
                <w:sz w:val="18"/>
                <w:szCs w:val="18"/>
              </w:rPr>
            </w:pPr>
            <w:r>
              <w:rPr>
                <w:rFonts w:ascii="Tahoma" w:hAnsi="Tahoma" w:cs="Tahoma"/>
                <w:sz w:val="20"/>
                <w:szCs w:val="20"/>
              </w:rPr>
              <w:t xml:space="preserve">Монтаж розетка с заземлением </w:t>
            </w:r>
            <w:r w:rsidRPr="00B426A2">
              <w:rPr>
                <w:rFonts w:ascii="Tahoma" w:hAnsi="Tahoma" w:cs="Tahoma"/>
                <w:sz w:val="20"/>
                <w:szCs w:val="20"/>
              </w:rPr>
              <w:t>белая</w:t>
            </w:r>
          </w:p>
        </w:tc>
        <w:tc>
          <w:tcPr>
            <w:tcW w:w="709" w:type="dxa"/>
            <w:vAlign w:val="center"/>
          </w:tcPr>
          <w:p w14:paraId="1079599A" w14:textId="5481B28F" w:rsidR="0040240F" w:rsidRPr="00132A12"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1A6F2989" w14:textId="1AE33C76"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61</w:t>
            </w:r>
          </w:p>
        </w:tc>
        <w:tc>
          <w:tcPr>
            <w:tcW w:w="1276" w:type="dxa"/>
            <w:gridSpan w:val="2"/>
            <w:tcMar>
              <w:left w:w="57" w:type="dxa"/>
              <w:right w:w="57" w:type="dxa"/>
            </w:tcMar>
            <w:vAlign w:val="center"/>
          </w:tcPr>
          <w:p w14:paraId="35993646" w14:textId="78BF3620"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51C3FC89" w14:textId="0935448F"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66BBFD31" w14:textId="4F66F50B"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54ED3071"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5BAE0931" w14:textId="77777777" w:rsidTr="0040240F">
        <w:trPr>
          <w:cantSplit/>
          <w:trHeight w:val="556"/>
        </w:trPr>
        <w:tc>
          <w:tcPr>
            <w:tcW w:w="506" w:type="dxa"/>
            <w:tcBorders>
              <w:left w:val="single" w:sz="4" w:space="0" w:color="auto"/>
            </w:tcBorders>
            <w:vAlign w:val="center"/>
          </w:tcPr>
          <w:p w14:paraId="2745E461" w14:textId="475BC94A"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544" w:type="dxa"/>
            <w:vAlign w:val="center"/>
          </w:tcPr>
          <w:p w14:paraId="3F572A57" w14:textId="1ABE7543" w:rsidR="0040240F" w:rsidRPr="00132A12" w:rsidRDefault="0040240F" w:rsidP="0040240F">
            <w:pPr>
              <w:pStyle w:val="Default"/>
              <w:rPr>
                <w:rFonts w:ascii="Tahoma" w:hAnsi="Tahoma" w:cs="Tahoma"/>
                <w:sz w:val="18"/>
                <w:szCs w:val="18"/>
              </w:rPr>
            </w:pPr>
            <w:r>
              <w:rPr>
                <w:rFonts w:ascii="Tahoma" w:hAnsi="Tahoma" w:cs="Tahoma"/>
                <w:sz w:val="20"/>
                <w:szCs w:val="20"/>
              </w:rPr>
              <w:t>Монтаж выключатель авт.</w:t>
            </w:r>
            <w:r w:rsidRPr="00B426A2">
              <w:rPr>
                <w:rFonts w:ascii="Tahoma" w:hAnsi="Tahoma" w:cs="Tahoma"/>
                <w:sz w:val="20"/>
                <w:szCs w:val="20"/>
              </w:rPr>
              <w:t xml:space="preserve"> ВА47-29 3п 40А тип С</w:t>
            </w:r>
          </w:p>
        </w:tc>
        <w:tc>
          <w:tcPr>
            <w:tcW w:w="709" w:type="dxa"/>
            <w:vAlign w:val="center"/>
          </w:tcPr>
          <w:p w14:paraId="0E0021ED" w14:textId="77A3AA51" w:rsidR="0040240F" w:rsidRPr="00132A12"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36223E2A" w14:textId="1B79D6BD"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2</w:t>
            </w:r>
          </w:p>
        </w:tc>
        <w:tc>
          <w:tcPr>
            <w:tcW w:w="1276" w:type="dxa"/>
            <w:gridSpan w:val="2"/>
            <w:tcMar>
              <w:left w:w="57" w:type="dxa"/>
              <w:right w:w="57" w:type="dxa"/>
            </w:tcMar>
            <w:vAlign w:val="center"/>
          </w:tcPr>
          <w:p w14:paraId="5AB7AC85" w14:textId="5A8C6E2C"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53624D4C" w14:textId="04FD0900"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7D3C346C" w14:textId="3BD3870E"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09B40EF2"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544583E1" w14:textId="77777777" w:rsidTr="0040240F">
        <w:trPr>
          <w:cantSplit/>
          <w:trHeight w:val="556"/>
        </w:trPr>
        <w:tc>
          <w:tcPr>
            <w:tcW w:w="506" w:type="dxa"/>
            <w:tcBorders>
              <w:left w:val="single" w:sz="4" w:space="0" w:color="auto"/>
            </w:tcBorders>
            <w:vAlign w:val="center"/>
          </w:tcPr>
          <w:p w14:paraId="3EA38E3E" w14:textId="3FC14BBD"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544" w:type="dxa"/>
            <w:vAlign w:val="center"/>
          </w:tcPr>
          <w:p w14:paraId="2394BA84" w14:textId="3D2D7E25" w:rsidR="0040240F" w:rsidRPr="00132A12" w:rsidRDefault="0040240F" w:rsidP="0040240F">
            <w:pPr>
              <w:pStyle w:val="Default"/>
              <w:rPr>
                <w:rFonts w:ascii="Tahoma" w:hAnsi="Tahoma" w:cs="Tahoma"/>
                <w:sz w:val="18"/>
                <w:szCs w:val="18"/>
              </w:rPr>
            </w:pPr>
            <w:r>
              <w:rPr>
                <w:rFonts w:ascii="Tahoma" w:hAnsi="Tahoma" w:cs="Tahoma"/>
                <w:sz w:val="20"/>
                <w:szCs w:val="20"/>
              </w:rPr>
              <w:t>Монтаж выключатель авт.</w:t>
            </w:r>
            <w:r w:rsidRPr="00B426A2">
              <w:rPr>
                <w:rFonts w:ascii="Tahoma" w:hAnsi="Tahoma" w:cs="Tahoma"/>
                <w:sz w:val="20"/>
                <w:szCs w:val="20"/>
              </w:rPr>
              <w:t xml:space="preserve"> АВДТ С25А 30мА</w:t>
            </w:r>
          </w:p>
        </w:tc>
        <w:tc>
          <w:tcPr>
            <w:tcW w:w="709" w:type="dxa"/>
            <w:vAlign w:val="center"/>
          </w:tcPr>
          <w:p w14:paraId="1BC41333" w14:textId="463F1CE5" w:rsidR="0040240F" w:rsidRPr="00132A12"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4C215CAD" w14:textId="40E014BD"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27</w:t>
            </w:r>
          </w:p>
        </w:tc>
        <w:tc>
          <w:tcPr>
            <w:tcW w:w="1276" w:type="dxa"/>
            <w:gridSpan w:val="2"/>
            <w:tcMar>
              <w:left w:w="57" w:type="dxa"/>
              <w:right w:w="57" w:type="dxa"/>
            </w:tcMar>
            <w:vAlign w:val="center"/>
          </w:tcPr>
          <w:p w14:paraId="36ED27D3" w14:textId="586B7443"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431D8E5D" w14:textId="1B8C7416"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5FEB4EEA" w14:textId="3CF0F8AE"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613F4BA3"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7EFB35DF" w14:textId="77777777" w:rsidTr="0040240F">
        <w:trPr>
          <w:cantSplit/>
          <w:trHeight w:val="70"/>
        </w:trPr>
        <w:tc>
          <w:tcPr>
            <w:tcW w:w="506" w:type="dxa"/>
            <w:tcBorders>
              <w:left w:val="single" w:sz="4" w:space="0" w:color="auto"/>
            </w:tcBorders>
            <w:vAlign w:val="center"/>
          </w:tcPr>
          <w:p w14:paraId="4770B3FD" w14:textId="3228E974" w:rsidR="0040240F" w:rsidRPr="003F34E4" w:rsidRDefault="0040240F" w:rsidP="0040240F">
            <w:pPr>
              <w:spacing w:after="0" w:line="240" w:lineRule="auto"/>
              <w:jc w:val="center"/>
              <w:rPr>
                <w:rFonts w:ascii="Tahoma" w:eastAsia="Times New Roman" w:hAnsi="Tahoma" w:cs="Tahoma"/>
                <w:sz w:val="18"/>
                <w:szCs w:val="18"/>
              </w:rPr>
            </w:pPr>
            <w:r w:rsidRPr="003F34E4">
              <w:rPr>
                <w:rFonts w:ascii="Tahoma" w:eastAsia="Times New Roman" w:hAnsi="Tahoma" w:cs="Tahoma"/>
                <w:sz w:val="18"/>
                <w:szCs w:val="18"/>
              </w:rPr>
              <w:t>11.</w:t>
            </w:r>
          </w:p>
        </w:tc>
        <w:tc>
          <w:tcPr>
            <w:tcW w:w="3544" w:type="dxa"/>
            <w:vAlign w:val="center"/>
          </w:tcPr>
          <w:p w14:paraId="49B5D2C4" w14:textId="4BE701D0" w:rsidR="0040240F" w:rsidRPr="003F34E4" w:rsidRDefault="0040240F" w:rsidP="0040240F">
            <w:pPr>
              <w:pStyle w:val="Default"/>
              <w:rPr>
                <w:rFonts w:ascii="Tahoma" w:hAnsi="Tahoma" w:cs="Tahoma"/>
                <w:color w:val="auto"/>
                <w:sz w:val="18"/>
                <w:szCs w:val="18"/>
              </w:rPr>
            </w:pPr>
            <w:r w:rsidRPr="00643CB4">
              <w:rPr>
                <w:rFonts w:ascii="Tahoma" w:hAnsi="Tahoma" w:cs="Tahoma"/>
                <w:sz w:val="20"/>
                <w:szCs w:val="20"/>
              </w:rPr>
              <w:t>Пробивка в кирпичных стенах отверстий</w:t>
            </w:r>
          </w:p>
        </w:tc>
        <w:tc>
          <w:tcPr>
            <w:tcW w:w="709" w:type="dxa"/>
            <w:vAlign w:val="center"/>
          </w:tcPr>
          <w:p w14:paraId="5F638B95" w14:textId="20E52765" w:rsidR="0040240F" w:rsidRPr="003F34E4" w:rsidRDefault="0040240F" w:rsidP="0040240F">
            <w:pPr>
              <w:spacing w:after="0"/>
              <w:jc w:val="center"/>
              <w:rPr>
                <w:rFonts w:ascii="Tahoma" w:hAnsi="Tahoma" w:cs="Tahoma"/>
                <w:sz w:val="18"/>
                <w:szCs w:val="18"/>
              </w:rPr>
            </w:pPr>
            <w:proofErr w:type="spellStart"/>
            <w:r>
              <w:rPr>
                <w:rFonts w:ascii="Tahoma" w:hAnsi="Tahoma" w:cs="Tahoma"/>
                <w:sz w:val="20"/>
                <w:szCs w:val="20"/>
              </w:rPr>
              <w:t>шт</w:t>
            </w:r>
            <w:proofErr w:type="spellEnd"/>
          </w:p>
        </w:tc>
        <w:tc>
          <w:tcPr>
            <w:tcW w:w="850" w:type="dxa"/>
            <w:gridSpan w:val="2"/>
            <w:tcMar>
              <w:left w:w="57" w:type="dxa"/>
              <w:right w:w="57" w:type="dxa"/>
            </w:tcMar>
            <w:vAlign w:val="center"/>
          </w:tcPr>
          <w:p w14:paraId="08EEBFEE" w14:textId="604250D1" w:rsidR="0040240F" w:rsidRPr="003F34E4" w:rsidRDefault="0040240F" w:rsidP="0040240F">
            <w:pPr>
              <w:pStyle w:val="aff3"/>
              <w:jc w:val="center"/>
              <w:rPr>
                <w:rFonts w:ascii="Tahoma" w:hAnsi="Tahoma" w:cs="Tahoma"/>
                <w:sz w:val="18"/>
                <w:szCs w:val="18"/>
              </w:rPr>
            </w:pPr>
            <w:r>
              <w:rPr>
                <w:rFonts w:ascii="Tahoma" w:hAnsi="Tahoma" w:cs="Tahoma"/>
                <w:color w:val="000000"/>
                <w:sz w:val="20"/>
                <w:szCs w:val="20"/>
              </w:rPr>
              <w:t>11</w:t>
            </w:r>
          </w:p>
        </w:tc>
        <w:tc>
          <w:tcPr>
            <w:tcW w:w="1276" w:type="dxa"/>
            <w:gridSpan w:val="2"/>
            <w:tcMar>
              <w:left w:w="57" w:type="dxa"/>
              <w:right w:w="57" w:type="dxa"/>
            </w:tcMar>
            <w:vAlign w:val="center"/>
          </w:tcPr>
          <w:p w14:paraId="4A45B70C" w14:textId="2D5805DC" w:rsidR="0040240F" w:rsidRPr="003F34E4" w:rsidRDefault="0040240F" w:rsidP="0040240F">
            <w:pPr>
              <w:spacing w:after="0" w:line="240" w:lineRule="auto"/>
              <w:jc w:val="center"/>
              <w:rPr>
                <w:rFonts w:ascii="Tahoma" w:hAnsi="Tahoma" w:cs="Tahoma"/>
                <w:sz w:val="18"/>
                <w:szCs w:val="18"/>
              </w:rPr>
            </w:pPr>
          </w:p>
        </w:tc>
        <w:tc>
          <w:tcPr>
            <w:tcW w:w="850" w:type="dxa"/>
            <w:gridSpan w:val="2"/>
            <w:noWrap/>
            <w:tcMar>
              <w:left w:w="28" w:type="dxa"/>
              <w:right w:w="28" w:type="dxa"/>
            </w:tcMar>
            <w:vAlign w:val="center"/>
          </w:tcPr>
          <w:p w14:paraId="6F8C19EE" w14:textId="240DEF9A" w:rsidR="0040240F" w:rsidRPr="003F34E4" w:rsidRDefault="0040240F" w:rsidP="0040240F">
            <w:pPr>
              <w:spacing w:after="0" w:line="240" w:lineRule="auto"/>
              <w:jc w:val="center"/>
              <w:rPr>
                <w:rFonts w:ascii="Tahoma" w:hAnsi="Tahoma" w:cs="Tahoma"/>
                <w:sz w:val="18"/>
                <w:szCs w:val="18"/>
              </w:rPr>
            </w:pPr>
            <w:r w:rsidRPr="003F34E4">
              <w:rPr>
                <w:rFonts w:ascii="Tahoma" w:hAnsi="Tahoma" w:cs="Tahoma"/>
                <w:sz w:val="18"/>
                <w:szCs w:val="18"/>
              </w:rPr>
              <w:t>-</w:t>
            </w:r>
          </w:p>
        </w:tc>
        <w:tc>
          <w:tcPr>
            <w:tcW w:w="1417" w:type="dxa"/>
            <w:gridSpan w:val="2"/>
            <w:noWrap/>
            <w:tcMar>
              <w:left w:w="28" w:type="dxa"/>
              <w:right w:w="28" w:type="dxa"/>
            </w:tcMar>
            <w:vAlign w:val="center"/>
          </w:tcPr>
          <w:p w14:paraId="6CCB9FBE" w14:textId="038107D4" w:rsidR="0040240F" w:rsidRPr="003F34E4" w:rsidRDefault="0040240F" w:rsidP="0040240F">
            <w:pPr>
              <w:spacing w:after="0" w:line="240" w:lineRule="auto"/>
              <w:jc w:val="center"/>
              <w:rPr>
                <w:rFonts w:ascii="Tahoma" w:hAnsi="Tahoma" w:cs="Tahoma"/>
                <w:sz w:val="18"/>
                <w:szCs w:val="18"/>
              </w:rPr>
            </w:pPr>
          </w:p>
        </w:tc>
        <w:tc>
          <w:tcPr>
            <w:tcW w:w="851" w:type="dxa"/>
            <w:tcBorders>
              <w:right w:val="single" w:sz="4" w:space="0" w:color="auto"/>
            </w:tcBorders>
            <w:noWrap/>
            <w:tcMar>
              <w:left w:w="28" w:type="dxa"/>
              <w:right w:w="28" w:type="dxa"/>
            </w:tcMar>
            <w:vAlign w:val="center"/>
          </w:tcPr>
          <w:p w14:paraId="5ABC2599" w14:textId="77777777" w:rsidR="0040240F" w:rsidRPr="003F34E4" w:rsidRDefault="0040240F" w:rsidP="0040240F">
            <w:pPr>
              <w:spacing w:after="0" w:line="240" w:lineRule="auto"/>
              <w:jc w:val="center"/>
              <w:rPr>
                <w:rFonts w:ascii="Tahoma" w:hAnsi="Tahoma" w:cs="Tahoma"/>
                <w:sz w:val="18"/>
                <w:szCs w:val="18"/>
              </w:rPr>
            </w:pPr>
            <w:r w:rsidRPr="003F34E4">
              <w:rPr>
                <w:rFonts w:ascii="Tahoma" w:hAnsi="Tahoma" w:cs="Tahoma"/>
                <w:sz w:val="18"/>
                <w:szCs w:val="18"/>
              </w:rPr>
              <w:t>-</w:t>
            </w:r>
          </w:p>
        </w:tc>
      </w:tr>
      <w:tr w:rsidR="0040240F" w:rsidRPr="00132A12" w14:paraId="5EBBD93F" w14:textId="77777777" w:rsidTr="0040240F">
        <w:trPr>
          <w:cantSplit/>
          <w:trHeight w:val="70"/>
        </w:trPr>
        <w:tc>
          <w:tcPr>
            <w:tcW w:w="506" w:type="dxa"/>
            <w:tcBorders>
              <w:left w:val="single" w:sz="4" w:space="0" w:color="auto"/>
            </w:tcBorders>
            <w:vAlign w:val="center"/>
          </w:tcPr>
          <w:p w14:paraId="064E9D4F" w14:textId="40C12850"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12.</w:t>
            </w:r>
          </w:p>
        </w:tc>
        <w:tc>
          <w:tcPr>
            <w:tcW w:w="3544" w:type="dxa"/>
            <w:vAlign w:val="center"/>
          </w:tcPr>
          <w:p w14:paraId="10F58564" w14:textId="64BE690E" w:rsidR="0040240F" w:rsidRPr="00132A12" w:rsidRDefault="0040240F" w:rsidP="0040240F">
            <w:pPr>
              <w:pStyle w:val="Default"/>
              <w:rPr>
                <w:rFonts w:ascii="Tahoma" w:hAnsi="Tahoma" w:cs="Tahoma"/>
                <w:sz w:val="18"/>
                <w:szCs w:val="18"/>
              </w:rPr>
            </w:pPr>
            <w:r w:rsidRPr="00643CB4">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w:t>
            </w:r>
          </w:p>
        </w:tc>
        <w:tc>
          <w:tcPr>
            <w:tcW w:w="709" w:type="dxa"/>
            <w:vAlign w:val="center"/>
          </w:tcPr>
          <w:p w14:paraId="360B0ED1" w14:textId="35DAA48C" w:rsidR="0040240F" w:rsidRPr="00132A12" w:rsidRDefault="0040240F" w:rsidP="0040240F">
            <w:pPr>
              <w:spacing w:after="0"/>
              <w:jc w:val="center"/>
              <w:rPr>
                <w:rFonts w:ascii="Tahoma" w:hAnsi="Tahoma" w:cs="Tahoma"/>
                <w:sz w:val="18"/>
                <w:szCs w:val="18"/>
              </w:rPr>
            </w:pPr>
            <w:r>
              <w:rPr>
                <w:rFonts w:ascii="Tahoma" w:hAnsi="Tahoma" w:cs="Tahoma"/>
                <w:sz w:val="20"/>
                <w:szCs w:val="20"/>
              </w:rPr>
              <w:t>м</w:t>
            </w:r>
          </w:p>
        </w:tc>
        <w:tc>
          <w:tcPr>
            <w:tcW w:w="850" w:type="dxa"/>
            <w:gridSpan w:val="2"/>
            <w:tcMar>
              <w:left w:w="57" w:type="dxa"/>
              <w:right w:w="57" w:type="dxa"/>
            </w:tcMar>
            <w:vAlign w:val="center"/>
          </w:tcPr>
          <w:p w14:paraId="61443852" w14:textId="44C0BCF5" w:rsidR="0040240F" w:rsidRPr="00132A12" w:rsidRDefault="0040240F" w:rsidP="0040240F">
            <w:pPr>
              <w:pStyle w:val="aff3"/>
              <w:jc w:val="center"/>
              <w:rPr>
                <w:rFonts w:ascii="Tahoma" w:hAnsi="Tahoma" w:cs="Tahoma"/>
                <w:sz w:val="18"/>
                <w:szCs w:val="18"/>
              </w:rPr>
            </w:pPr>
            <w:r>
              <w:rPr>
                <w:rFonts w:ascii="Tahoma" w:hAnsi="Tahoma" w:cs="Tahoma"/>
                <w:color w:val="000000"/>
                <w:sz w:val="20"/>
                <w:szCs w:val="20"/>
              </w:rPr>
              <w:t>1054</w:t>
            </w:r>
          </w:p>
        </w:tc>
        <w:tc>
          <w:tcPr>
            <w:tcW w:w="1276" w:type="dxa"/>
            <w:gridSpan w:val="2"/>
            <w:tcMar>
              <w:left w:w="57" w:type="dxa"/>
              <w:right w:w="57" w:type="dxa"/>
            </w:tcMar>
            <w:vAlign w:val="center"/>
          </w:tcPr>
          <w:p w14:paraId="11319E2C" w14:textId="24E58265"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378DC58B" w14:textId="45B4A73A"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54E02AE1" w14:textId="0815F09D"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36D9DB39" w14:textId="77777777" w:rsidR="0040240F" w:rsidRPr="00132A12" w:rsidRDefault="0040240F" w:rsidP="0040240F">
            <w:pPr>
              <w:spacing w:after="0" w:line="240" w:lineRule="auto"/>
              <w:jc w:val="center"/>
              <w:rPr>
                <w:rFonts w:ascii="Tahoma" w:hAnsi="Tahoma" w:cs="Tahoma"/>
                <w:sz w:val="18"/>
                <w:szCs w:val="18"/>
              </w:rPr>
            </w:pPr>
            <w:r w:rsidRPr="00132A12">
              <w:rPr>
                <w:rFonts w:ascii="Tahoma" w:hAnsi="Tahoma" w:cs="Tahoma"/>
                <w:sz w:val="18"/>
                <w:szCs w:val="18"/>
              </w:rPr>
              <w:t>-</w:t>
            </w:r>
          </w:p>
        </w:tc>
      </w:tr>
      <w:tr w:rsidR="0040240F" w:rsidRPr="00132A12" w14:paraId="1208FB93" w14:textId="77777777" w:rsidTr="0040240F">
        <w:trPr>
          <w:cantSplit/>
          <w:trHeight w:val="70"/>
        </w:trPr>
        <w:tc>
          <w:tcPr>
            <w:tcW w:w="506" w:type="dxa"/>
            <w:tcBorders>
              <w:left w:val="single" w:sz="4" w:space="0" w:color="auto"/>
            </w:tcBorders>
            <w:vAlign w:val="center"/>
          </w:tcPr>
          <w:p w14:paraId="79C49315" w14:textId="3C981602"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13</w:t>
            </w:r>
            <w:r>
              <w:rPr>
                <w:rFonts w:ascii="Tahoma" w:eastAsia="Times New Roman" w:hAnsi="Tahoma" w:cs="Tahoma"/>
                <w:sz w:val="18"/>
                <w:szCs w:val="18"/>
              </w:rPr>
              <w:t>.</w:t>
            </w:r>
          </w:p>
        </w:tc>
        <w:tc>
          <w:tcPr>
            <w:tcW w:w="3544" w:type="dxa"/>
            <w:vAlign w:val="center"/>
          </w:tcPr>
          <w:p w14:paraId="054B941A" w14:textId="2EF98975" w:rsidR="0040240F" w:rsidRPr="00132A12" w:rsidRDefault="0040240F" w:rsidP="0040240F">
            <w:pPr>
              <w:pStyle w:val="Default"/>
              <w:rPr>
                <w:rFonts w:ascii="Tahoma" w:hAnsi="Tahoma" w:cs="Tahoma"/>
                <w:sz w:val="18"/>
                <w:szCs w:val="18"/>
              </w:rPr>
            </w:pPr>
            <w:r>
              <w:rPr>
                <w:rFonts w:ascii="Tahoma" w:hAnsi="Tahoma" w:cs="Tahoma"/>
                <w:sz w:val="20"/>
                <w:szCs w:val="20"/>
              </w:rPr>
              <w:t xml:space="preserve">Разборка </w:t>
            </w:r>
            <w:proofErr w:type="spellStart"/>
            <w:r>
              <w:rPr>
                <w:rFonts w:ascii="Tahoma" w:hAnsi="Tahoma" w:cs="Tahoma"/>
                <w:sz w:val="20"/>
                <w:szCs w:val="20"/>
              </w:rPr>
              <w:t>фальшпотолка</w:t>
            </w:r>
            <w:proofErr w:type="spellEnd"/>
            <w:r>
              <w:rPr>
                <w:rFonts w:ascii="Tahoma" w:hAnsi="Tahoma" w:cs="Tahoma"/>
                <w:sz w:val="20"/>
                <w:szCs w:val="20"/>
              </w:rPr>
              <w:t xml:space="preserve"> </w:t>
            </w:r>
          </w:p>
        </w:tc>
        <w:tc>
          <w:tcPr>
            <w:tcW w:w="709" w:type="dxa"/>
            <w:vAlign w:val="center"/>
          </w:tcPr>
          <w:p w14:paraId="3F7D6C82" w14:textId="1FE75020" w:rsidR="0040240F" w:rsidRPr="00132A12" w:rsidRDefault="0040240F" w:rsidP="0040240F">
            <w:pPr>
              <w:spacing w:after="0"/>
              <w:jc w:val="center"/>
              <w:rPr>
                <w:rFonts w:ascii="Tahoma" w:hAnsi="Tahoma" w:cs="Tahoma"/>
                <w:color w:val="000000"/>
                <w:sz w:val="18"/>
                <w:szCs w:val="18"/>
              </w:rPr>
            </w:pPr>
          </w:p>
        </w:tc>
        <w:tc>
          <w:tcPr>
            <w:tcW w:w="850" w:type="dxa"/>
            <w:gridSpan w:val="2"/>
            <w:tcMar>
              <w:left w:w="57" w:type="dxa"/>
              <w:right w:w="57" w:type="dxa"/>
            </w:tcMar>
            <w:vAlign w:val="center"/>
          </w:tcPr>
          <w:p w14:paraId="49B88082" w14:textId="311DDC3F" w:rsidR="0040240F" w:rsidRPr="00132A12" w:rsidRDefault="0040240F" w:rsidP="0040240F">
            <w:pPr>
              <w:pStyle w:val="aff3"/>
              <w:jc w:val="center"/>
              <w:rPr>
                <w:rFonts w:ascii="Tahoma" w:hAnsi="Tahoma" w:cs="Tahoma"/>
                <w:sz w:val="18"/>
                <w:szCs w:val="18"/>
              </w:rPr>
            </w:pPr>
          </w:p>
        </w:tc>
        <w:tc>
          <w:tcPr>
            <w:tcW w:w="1276" w:type="dxa"/>
            <w:gridSpan w:val="2"/>
            <w:tcMar>
              <w:left w:w="57" w:type="dxa"/>
              <w:right w:w="57" w:type="dxa"/>
            </w:tcMar>
            <w:vAlign w:val="center"/>
          </w:tcPr>
          <w:p w14:paraId="4626C76E" w14:textId="13C81C62"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58BD9662" w14:textId="127EC21B"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7C3F1C1E" w14:textId="4CBC6B09"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1C26A808"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258ADFB5" w14:textId="77777777" w:rsidTr="0040240F">
        <w:trPr>
          <w:cantSplit/>
          <w:trHeight w:val="70"/>
        </w:trPr>
        <w:tc>
          <w:tcPr>
            <w:tcW w:w="506" w:type="dxa"/>
            <w:tcBorders>
              <w:left w:val="single" w:sz="4" w:space="0" w:color="auto"/>
            </w:tcBorders>
            <w:vAlign w:val="center"/>
          </w:tcPr>
          <w:p w14:paraId="57A880A4" w14:textId="5630EB7D"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14</w:t>
            </w:r>
            <w:r>
              <w:rPr>
                <w:rFonts w:ascii="Tahoma" w:eastAsia="Times New Roman" w:hAnsi="Tahoma" w:cs="Tahoma"/>
                <w:sz w:val="18"/>
                <w:szCs w:val="18"/>
              </w:rPr>
              <w:t>.</w:t>
            </w:r>
          </w:p>
        </w:tc>
        <w:tc>
          <w:tcPr>
            <w:tcW w:w="3544" w:type="dxa"/>
            <w:vAlign w:val="center"/>
          </w:tcPr>
          <w:p w14:paraId="765BEFBD" w14:textId="46EFD89C" w:rsidR="0040240F" w:rsidRPr="00132A12" w:rsidRDefault="0040240F" w:rsidP="0040240F">
            <w:pPr>
              <w:pStyle w:val="Default"/>
              <w:rPr>
                <w:rFonts w:ascii="Tahoma" w:hAnsi="Tahoma" w:cs="Tahoma"/>
                <w:sz w:val="18"/>
                <w:szCs w:val="18"/>
              </w:rPr>
            </w:pPr>
            <w:r>
              <w:rPr>
                <w:rFonts w:ascii="Tahoma" w:hAnsi="Tahoma" w:cs="Tahoma"/>
                <w:sz w:val="20"/>
                <w:szCs w:val="20"/>
              </w:rPr>
              <w:t>Проверка и тестирование сети</w:t>
            </w:r>
          </w:p>
        </w:tc>
        <w:tc>
          <w:tcPr>
            <w:tcW w:w="709" w:type="dxa"/>
            <w:vAlign w:val="center"/>
          </w:tcPr>
          <w:p w14:paraId="40090F89" w14:textId="07F9971F" w:rsidR="0040240F" w:rsidRPr="00132A12" w:rsidRDefault="0040240F" w:rsidP="0040240F">
            <w:pPr>
              <w:spacing w:after="0"/>
              <w:jc w:val="center"/>
              <w:rPr>
                <w:rFonts w:ascii="Tahoma" w:hAnsi="Tahoma" w:cs="Tahoma"/>
                <w:color w:val="000000"/>
                <w:sz w:val="18"/>
                <w:szCs w:val="18"/>
              </w:rPr>
            </w:pPr>
          </w:p>
        </w:tc>
        <w:tc>
          <w:tcPr>
            <w:tcW w:w="850" w:type="dxa"/>
            <w:gridSpan w:val="2"/>
            <w:tcMar>
              <w:left w:w="57" w:type="dxa"/>
              <w:right w:w="57" w:type="dxa"/>
            </w:tcMar>
            <w:vAlign w:val="center"/>
          </w:tcPr>
          <w:p w14:paraId="36A5C792" w14:textId="61971D2C" w:rsidR="0040240F" w:rsidRPr="00132A12" w:rsidRDefault="0040240F" w:rsidP="0040240F">
            <w:pPr>
              <w:pStyle w:val="aff3"/>
              <w:jc w:val="center"/>
              <w:rPr>
                <w:rFonts w:ascii="Tahoma" w:hAnsi="Tahoma" w:cs="Tahoma"/>
                <w:sz w:val="18"/>
                <w:szCs w:val="18"/>
              </w:rPr>
            </w:pPr>
          </w:p>
        </w:tc>
        <w:tc>
          <w:tcPr>
            <w:tcW w:w="1276" w:type="dxa"/>
            <w:gridSpan w:val="2"/>
            <w:tcMar>
              <w:left w:w="57" w:type="dxa"/>
              <w:right w:w="57" w:type="dxa"/>
            </w:tcMar>
            <w:vAlign w:val="center"/>
          </w:tcPr>
          <w:p w14:paraId="10E60CDA" w14:textId="7EF59E36"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6487AE62" w14:textId="47BA20E7"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4439BF5E" w14:textId="7363145B"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766F43D9" w14:textId="77777777" w:rsidR="0040240F" w:rsidRPr="00132A12" w:rsidRDefault="0040240F" w:rsidP="0040240F">
            <w:pPr>
              <w:spacing w:after="0" w:line="240" w:lineRule="auto"/>
              <w:jc w:val="center"/>
              <w:rPr>
                <w:rFonts w:ascii="Tahoma" w:hAnsi="Tahoma" w:cs="Tahoma"/>
                <w:sz w:val="18"/>
                <w:szCs w:val="18"/>
              </w:rPr>
            </w:pPr>
          </w:p>
        </w:tc>
      </w:tr>
      <w:tr w:rsidR="0040240F" w:rsidRPr="00132A12" w14:paraId="13E8C0E6" w14:textId="77777777" w:rsidTr="0040240F">
        <w:trPr>
          <w:cantSplit/>
          <w:trHeight w:val="70"/>
        </w:trPr>
        <w:tc>
          <w:tcPr>
            <w:tcW w:w="506" w:type="dxa"/>
            <w:tcBorders>
              <w:left w:val="single" w:sz="4" w:space="0" w:color="auto"/>
            </w:tcBorders>
            <w:vAlign w:val="center"/>
          </w:tcPr>
          <w:p w14:paraId="10EB0D7B" w14:textId="0DA63737" w:rsidR="0040240F" w:rsidRPr="00132A12" w:rsidRDefault="0040240F" w:rsidP="0040240F">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15</w:t>
            </w:r>
            <w:r>
              <w:rPr>
                <w:rFonts w:ascii="Tahoma" w:eastAsia="Times New Roman" w:hAnsi="Tahoma" w:cs="Tahoma"/>
                <w:sz w:val="18"/>
                <w:szCs w:val="18"/>
              </w:rPr>
              <w:t>.</w:t>
            </w:r>
          </w:p>
        </w:tc>
        <w:tc>
          <w:tcPr>
            <w:tcW w:w="3544" w:type="dxa"/>
            <w:vAlign w:val="center"/>
          </w:tcPr>
          <w:p w14:paraId="2470DF35" w14:textId="479F3B61" w:rsidR="0040240F" w:rsidRPr="00132A12" w:rsidRDefault="0040240F" w:rsidP="0040240F">
            <w:pPr>
              <w:autoSpaceDE w:val="0"/>
              <w:autoSpaceDN w:val="0"/>
              <w:adjustRightInd w:val="0"/>
              <w:spacing w:after="0" w:line="240" w:lineRule="auto"/>
              <w:rPr>
                <w:rFonts w:ascii="Tahoma" w:hAnsi="Tahoma" w:cs="Tahoma"/>
                <w:color w:val="000000"/>
                <w:sz w:val="18"/>
                <w:szCs w:val="18"/>
              </w:rPr>
            </w:pPr>
            <w:r>
              <w:rPr>
                <w:rFonts w:ascii="Tahoma" w:hAnsi="Tahoma" w:cs="Tahoma"/>
                <w:color w:val="000000"/>
                <w:sz w:val="20"/>
                <w:szCs w:val="20"/>
              </w:rPr>
              <w:t>Маркировка розеток</w:t>
            </w:r>
          </w:p>
        </w:tc>
        <w:tc>
          <w:tcPr>
            <w:tcW w:w="709" w:type="dxa"/>
            <w:vAlign w:val="center"/>
          </w:tcPr>
          <w:p w14:paraId="192FBE96" w14:textId="0D273C48" w:rsidR="0040240F" w:rsidRPr="00132A12" w:rsidRDefault="0040240F" w:rsidP="0040240F">
            <w:pPr>
              <w:spacing w:after="0"/>
              <w:jc w:val="center"/>
              <w:rPr>
                <w:rFonts w:ascii="Tahoma" w:hAnsi="Tahoma" w:cs="Tahoma"/>
                <w:color w:val="000000"/>
                <w:sz w:val="18"/>
                <w:szCs w:val="18"/>
              </w:rPr>
            </w:pPr>
          </w:p>
        </w:tc>
        <w:tc>
          <w:tcPr>
            <w:tcW w:w="850" w:type="dxa"/>
            <w:gridSpan w:val="2"/>
            <w:tcMar>
              <w:left w:w="57" w:type="dxa"/>
              <w:right w:w="57" w:type="dxa"/>
            </w:tcMar>
            <w:vAlign w:val="center"/>
          </w:tcPr>
          <w:p w14:paraId="57AF3B29" w14:textId="7D471B57" w:rsidR="0040240F" w:rsidRPr="00132A12" w:rsidRDefault="0040240F" w:rsidP="0040240F">
            <w:pPr>
              <w:pStyle w:val="aff3"/>
              <w:jc w:val="center"/>
              <w:rPr>
                <w:rFonts w:ascii="Tahoma" w:hAnsi="Tahoma" w:cs="Tahoma"/>
                <w:sz w:val="18"/>
                <w:szCs w:val="18"/>
              </w:rPr>
            </w:pPr>
          </w:p>
        </w:tc>
        <w:tc>
          <w:tcPr>
            <w:tcW w:w="1276" w:type="dxa"/>
            <w:gridSpan w:val="2"/>
            <w:tcMar>
              <w:left w:w="57" w:type="dxa"/>
              <w:right w:w="57" w:type="dxa"/>
            </w:tcMar>
            <w:vAlign w:val="center"/>
          </w:tcPr>
          <w:p w14:paraId="787D7659" w14:textId="2FC369D1" w:rsidR="0040240F" w:rsidRPr="00132A12" w:rsidRDefault="0040240F" w:rsidP="0040240F">
            <w:pPr>
              <w:spacing w:after="0" w:line="240" w:lineRule="auto"/>
              <w:jc w:val="center"/>
              <w:rPr>
                <w:rFonts w:ascii="Tahoma" w:hAnsi="Tahoma" w:cs="Tahoma"/>
                <w:color w:val="000000"/>
                <w:sz w:val="18"/>
                <w:szCs w:val="18"/>
              </w:rPr>
            </w:pPr>
          </w:p>
        </w:tc>
        <w:tc>
          <w:tcPr>
            <w:tcW w:w="850" w:type="dxa"/>
            <w:gridSpan w:val="2"/>
            <w:noWrap/>
            <w:tcMar>
              <w:left w:w="28" w:type="dxa"/>
              <w:right w:w="28" w:type="dxa"/>
            </w:tcMar>
            <w:vAlign w:val="center"/>
          </w:tcPr>
          <w:p w14:paraId="0032281A" w14:textId="174F369B" w:rsidR="0040240F" w:rsidRPr="00132A12" w:rsidRDefault="0040240F" w:rsidP="0040240F">
            <w:pPr>
              <w:spacing w:after="0" w:line="240" w:lineRule="auto"/>
              <w:jc w:val="center"/>
              <w:rPr>
                <w:rFonts w:ascii="Tahoma" w:hAnsi="Tahoma" w:cs="Tahoma"/>
                <w:color w:val="000000"/>
                <w:sz w:val="18"/>
                <w:szCs w:val="18"/>
              </w:rPr>
            </w:pPr>
            <w:r w:rsidRPr="00132A12">
              <w:rPr>
                <w:rFonts w:ascii="Tahoma" w:hAnsi="Tahoma" w:cs="Tahoma"/>
                <w:color w:val="000000"/>
                <w:sz w:val="18"/>
                <w:szCs w:val="18"/>
              </w:rPr>
              <w:t>-</w:t>
            </w:r>
          </w:p>
        </w:tc>
        <w:tc>
          <w:tcPr>
            <w:tcW w:w="1417" w:type="dxa"/>
            <w:gridSpan w:val="2"/>
            <w:noWrap/>
            <w:tcMar>
              <w:left w:w="28" w:type="dxa"/>
              <w:right w:w="28" w:type="dxa"/>
            </w:tcMar>
            <w:vAlign w:val="center"/>
          </w:tcPr>
          <w:p w14:paraId="1F3912FD" w14:textId="3B10C9F7" w:rsidR="0040240F" w:rsidRPr="00132A12" w:rsidRDefault="0040240F" w:rsidP="0040240F">
            <w:pPr>
              <w:spacing w:after="0" w:line="240" w:lineRule="auto"/>
              <w:jc w:val="center"/>
              <w:rPr>
                <w:rFonts w:ascii="Tahoma" w:hAnsi="Tahoma" w:cs="Tahoma"/>
                <w:color w:val="000000"/>
                <w:sz w:val="18"/>
                <w:szCs w:val="18"/>
              </w:rPr>
            </w:pPr>
          </w:p>
        </w:tc>
        <w:tc>
          <w:tcPr>
            <w:tcW w:w="851" w:type="dxa"/>
            <w:tcBorders>
              <w:right w:val="single" w:sz="4" w:space="0" w:color="auto"/>
            </w:tcBorders>
            <w:noWrap/>
            <w:tcMar>
              <w:left w:w="28" w:type="dxa"/>
              <w:right w:w="28" w:type="dxa"/>
            </w:tcMar>
            <w:vAlign w:val="center"/>
          </w:tcPr>
          <w:p w14:paraId="6B9A2776" w14:textId="77777777" w:rsidR="0040240F" w:rsidRPr="00132A12" w:rsidRDefault="0040240F" w:rsidP="0040240F">
            <w:pPr>
              <w:spacing w:after="0" w:line="240" w:lineRule="auto"/>
              <w:jc w:val="center"/>
              <w:rPr>
                <w:rFonts w:ascii="Tahoma" w:hAnsi="Tahoma" w:cs="Tahoma"/>
                <w:sz w:val="18"/>
                <w:szCs w:val="18"/>
              </w:rPr>
            </w:pPr>
          </w:p>
        </w:tc>
      </w:tr>
      <w:tr w:rsidR="003C266F" w:rsidRPr="00132A12" w14:paraId="1E61C30E" w14:textId="77777777" w:rsidTr="0040240F">
        <w:trPr>
          <w:cantSplit/>
          <w:trHeight w:val="295"/>
        </w:trPr>
        <w:tc>
          <w:tcPr>
            <w:tcW w:w="7452" w:type="dxa"/>
            <w:gridSpan w:val="8"/>
            <w:tcBorders>
              <w:left w:val="single" w:sz="4" w:space="0" w:color="auto"/>
            </w:tcBorders>
            <w:vAlign w:val="center"/>
          </w:tcPr>
          <w:p w14:paraId="5C516D5B" w14:textId="0FCC714E"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с НДС, руб. коп.</w:t>
            </w:r>
          </w:p>
        </w:tc>
        <w:tc>
          <w:tcPr>
            <w:tcW w:w="1417" w:type="dxa"/>
            <w:gridSpan w:val="2"/>
            <w:noWrap/>
            <w:tcMar>
              <w:left w:w="28" w:type="dxa"/>
              <w:right w:w="28" w:type="dxa"/>
            </w:tcMar>
            <w:vAlign w:val="center"/>
          </w:tcPr>
          <w:p w14:paraId="3ADD33A5" w14:textId="1307A910"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134" w:type="dxa"/>
            <w:gridSpan w:val="2"/>
            <w:tcBorders>
              <w:right w:val="single" w:sz="4" w:space="0" w:color="auto"/>
            </w:tcBorders>
            <w:noWrap/>
            <w:tcMar>
              <w:left w:w="28" w:type="dxa"/>
              <w:right w:w="28" w:type="dxa"/>
            </w:tcMar>
            <w:vAlign w:val="center"/>
          </w:tcPr>
          <w:p w14:paraId="531316E2"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C266F" w:rsidRPr="00132A12" w14:paraId="16AC742E" w14:textId="77777777" w:rsidTr="0040240F">
        <w:trPr>
          <w:cantSplit/>
          <w:trHeight w:val="295"/>
        </w:trPr>
        <w:tc>
          <w:tcPr>
            <w:tcW w:w="7452" w:type="dxa"/>
            <w:gridSpan w:val="8"/>
            <w:tcBorders>
              <w:left w:val="single" w:sz="4" w:space="0" w:color="auto"/>
            </w:tcBorders>
            <w:vAlign w:val="center"/>
          </w:tcPr>
          <w:p w14:paraId="709A8A38" w14:textId="31237934"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НДС, руб. коп.</w:t>
            </w:r>
          </w:p>
        </w:tc>
        <w:tc>
          <w:tcPr>
            <w:tcW w:w="1417" w:type="dxa"/>
            <w:gridSpan w:val="2"/>
            <w:noWrap/>
            <w:tcMar>
              <w:left w:w="28" w:type="dxa"/>
              <w:right w:w="28" w:type="dxa"/>
            </w:tcMar>
            <w:vAlign w:val="center"/>
          </w:tcPr>
          <w:p w14:paraId="73B58306" w14:textId="77777777"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134" w:type="dxa"/>
            <w:gridSpan w:val="2"/>
            <w:tcBorders>
              <w:right w:val="single" w:sz="4" w:space="0" w:color="auto"/>
            </w:tcBorders>
            <w:noWrap/>
            <w:tcMar>
              <w:left w:w="28" w:type="dxa"/>
              <w:right w:w="28" w:type="dxa"/>
            </w:tcMar>
            <w:vAlign w:val="center"/>
          </w:tcPr>
          <w:p w14:paraId="157077B1"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3C266F" w:rsidRPr="00132A12" w14:paraId="18395B3D" w14:textId="77777777" w:rsidTr="0040240F">
        <w:trPr>
          <w:cantSplit/>
          <w:trHeight w:val="295"/>
        </w:trPr>
        <w:tc>
          <w:tcPr>
            <w:tcW w:w="7452" w:type="dxa"/>
            <w:gridSpan w:val="8"/>
            <w:tcBorders>
              <w:left w:val="single" w:sz="4" w:space="0" w:color="auto"/>
              <w:bottom w:val="single" w:sz="4" w:space="0" w:color="auto"/>
            </w:tcBorders>
            <w:vAlign w:val="center"/>
          </w:tcPr>
          <w:p w14:paraId="58C67259" w14:textId="38ED9EC0" w:rsidR="003C266F" w:rsidRPr="00132A12" w:rsidRDefault="003C266F" w:rsidP="003C266F">
            <w:pPr>
              <w:spacing w:after="0" w:line="240" w:lineRule="auto"/>
              <w:jc w:val="right"/>
              <w:rPr>
                <w:rFonts w:ascii="Tahoma" w:eastAsia="Times New Roman" w:hAnsi="Tahoma" w:cs="Tahoma"/>
                <w:b/>
                <w:sz w:val="18"/>
                <w:szCs w:val="18"/>
              </w:rPr>
            </w:pPr>
            <w:r w:rsidRPr="00132A12">
              <w:rPr>
                <w:rFonts w:ascii="Tahoma" w:eastAsia="Times New Roman" w:hAnsi="Tahoma" w:cs="Tahoma"/>
                <w:b/>
                <w:sz w:val="18"/>
                <w:szCs w:val="18"/>
              </w:rPr>
              <w:t>Итого материалы без НДС, руб. коп.</w:t>
            </w:r>
          </w:p>
        </w:tc>
        <w:tc>
          <w:tcPr>
            <w:tcW w:w="1417" w:type="dxa"/>
            <w:gridSpan w:val="2"/>
            <w:tcBorders>
              <w:bottom w:val="single" w:sz="4" w:space="0" w:color="auto"/>
            </w:tcBorders>
            <w:noWrap/>
            <w:tcMar>
              <w:left w:w="28" w:type="dxa"/>
              <w:right w:w="28" w:type="dxa"/>
            </w:tcMar>
            <w:vAlign w:val="center"/>
          </w:tcPr>
          <w:p w14:paraId="501D9BAB" w14:textId="77777777" w:rsidR="003C266F" w:rsidRPr="00132A12" w:rsidRDefault="003C266F" w:rsidP="003C266F">
            <w:pPr>
              <w:spacing w:after="0" w:line="240" w:lineRule="auto"/>
              <w:ind w:right="34"/>
              <w:jc w:val="center"/>
              <w:rPr>
                <w:rFonts w:ascii="Tahoma" w:eastAsia="Times New Roman" w:hAnsi="Tahoma" w:cs="Tahoma"/>
                <w:b/>
                <w:sz w:val="18"/>
                <w:szCs w:val="18"/>
              </w:rPr>
            </w:pPr>
          </w:p>
        </w:tc>
        <w:tc>
          <w:tcPr>
            <w:tcW w:w="1134" w:type="dxa"/>
            <w:gridSpan w:val="2"/>
            <w:tcBorders>
              <w:bottom w:val="single" w:sz="4" w:space="0" w:color="auto"/>
              <w:right w:val="single" w:sz="4" w:space="0" w:color="auto"/>
            </w:tcBorders>
            <w:noWrap/>
            <w:tcMar>
              <w:left w:w="28" w:type="dxa"/>
              <w:right w:w="28" w:type="dxa"/>
            </w:tcMar>
            <w:vAlign w:val="center"/>
          </w:tcPr>
          <w:p w14:paraId="1AE9D913" w14:textId="77777777" w:rsidR="003C266F" w:rsidRPr="00132A12" w:rsidRDefault="003C266F" w:rsidP="003C266F">
            <w:pPr>
              <w:spacing w:after="0" w:line="240" w:lineRule="auto"/>
              <w:jc w:val="center"/>
              <w:rPr>
                <w:rFonts w:ascii="Tahoma" w:eastAsia="Times New Roman" w:hAnsi="Tahoma" w:cs="Tahoma"/>
                <w:b/>
                <w:sz w:val="18"/>
                <w:szCs w:val="18"/>
              </w:rPr>
            </w:pPr>
          </w:p>
        </w:tc>
      </w:tr>
      <w:tr w:rsidR="00BB3E1E" w:rsidRPr="00132A12" w14:paraId="194A30FB" w14:textId="77777777" w:rsidTr="0040240F">
        <w:trPr>
          <w:cantSplit/>
          <w:trHeight w:val="295"/>
        </w:trPr>
        <w:tc>
          <w:tcPr>
            <w:tcW w:w="10003" w:type="dxa"/>
            <w:gridSpan w:val="12"/>
            <w:tcBorders>
              <w:left w:val="nil"/>
              <w:bottom w:val="nil"/>
              <w:right w:val="nil"/>
            </w:tcBorders>
            <w:vAlign w:val="center"/>
          </w:tcPr>
          <w:p w14:paraId="6FFB5DCB" w14:textId="77777777" w:rsidR="00BB3E1E" w:rsidRPr="00132A12" w:rsidRDefault="00BB3E1E" w:rsidP="00BB3E1E">
            <w:pPr>
              <w:spacing w:after="0" w:line="240" w:lineRule="auto"/>
              <w:rPr>
                <w:rFonts w:ascii="Tahoma" w:eastAsia="Times New Roman" w:hAnsi="Tahoma" w:cs="Tahoma"/>
                <w:b/>
                <w:sz w:val="18"/>
                <w:szCs w:val="18"/>
              </w:rPr>
            </w:pPr>
          </w:p>
        </w:tc>
      </w:tr>
      <w:tr w:rsidR="003D524B" w:rsidRPr="00132A12" w14:paraId="0A55D4EB" w14:textId="77777777" w:rsidTr="0040240F">
        <w:trPr>
          <w:cantSplit/>
        </w:trPr>
        <w:tc>
          <w:tcPr>
            <w:tcW w:w="10003" w:type="dxa"/>
            <w:gridSpan w:val="12"/>
            <w:tcBorders>
              <w:top w:val="nil"/>
              <w:left w:val="nil"/>
              <w:bottom w:val="nil"/>
              <w:right w:val="nil"/>
            </w:tcBorders>
          </w:tcPr>
          <w:p w14:paraId="22209400" w14:textId="77777777" w:rsidR="00BB3E1E" w:rsidRPr="00BB3E1E" w:rsidRDefault="00BB3E1E" w:rsidP="00BB3E1E">
            <w:pPr>
              <w:spacing w:after="0" w:line="240" w:lineRule="auto"/>
              <w:rPr>
                <w:rFonts w:ascii="Tahoma" w:eastAsia="Times New Roman" w:hAnsi="Tahoma" w:cs="Tahoma"/>
                <w:sz w:val="20"/>
                <w:szCs w:val="20"/>
              </w:rPr>
            </w:pPr>
            <w:r w:rsidRPr="00BB3E1E">
              <w:rPr>
                <w:rFonts w:ascii="Tahoma" w:eastAsia="Times New Roman" w:hAnsi="Tahoma" w:cs="Tahoma"/>
                <w:sz w:val="20"/>
                <w:szCs w:val="20"/>
              </w:rPr>
              <w:t>Параметры, указанные для товарных знаков, соответствуют параметрам эквивалента.</w:t>
            </w:r>
          </w:p>
          <w:p w14:paraId="2BFC5501" w14:textId="35956D0D" w:rsidR="003D524B" w:rsidRPr="00132A12" w:rsidRDefault="003D524B" w:rsidP="0040240F">
            <w:pPr>
              <w:tabs>
                <w:tab w:val="left" w:pos="6764"/>
              </w:tabs>
              <w:spacing w:after="0" w:line="240" w:lineRule="auto"/>
              <w:rPr>
                <w:rFonts w:ascii="Tahoma" w:eastAsia="Times New Roman" w:hAnsi="Tahoma" w:cs="Tahoma"/>
                <w:b/>
                <w:sz w:val="18"/>
                <w:szCs w:val="18"/>
              </w:rPr>
            </w:pPr>
          </w:p>
        </w:tc>
      </w:tr>
    </w:tbl>
    <w:p w14:paraId="7EAD2877" w14:textId="77777777" w:rsidR="00BB3E1E" w:rsidRDefault="00BB3E1E" w:rsidP="00BB3E1E">
      <w:pPr>
        <w:pStyle w:val="af1"/>
        <w:pageBreakBefore/>
        <w:tabs>
          <w:tab w:val="left" w:pos="954"/>
        </w:tabs>
        <w:spacing w:after="0" w:line="240" w:lineRule="auto"/>
        <w:ind w:right="-6"/>
        <w:rPr>
          <w:rFonts w:ascii="Tahoma" w:hAnsi="Tahoma" w:cs="Tahoma"/>
          <w:b/>
          <w:sz w:val="20"/>
          <w:szCs w:val="20"/>
        </w:rPr>
      </w:pPr>
      <w:r>
        <w:rPr>
          <w:rFonts w:ascii="Tahoma" w:hAnsi="Tahoma" w:cs="Tahoma"/>
          <w:b/>
          <w:sz w:val="20"/>
          <w:szCs w:val="20"/>
        </w:rPr>
        <w:lastRenderedPageBreak/>
        <w:tab/>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B3E1E" w:rsidRPr="00CC771B" w14:paraId="000278AA" w14:textId="77777777" w:rsidTr="00BF64D5">
        <w:tc>
          <w:tcPr>
            <w:tcW w:w="4448" w:type="dxa"/>
          </w:tcPr>
          <w:p w14:paraId="53F651BE"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_______________</w:t>
            </w:r>
            <w:r w:rsidRPr="00CC771B">
              <w:rPr>
                <w:rFonts w:ascii="Tahoma" w:eastAsia="Times New Roman" w:hAnsi="Tahoma" w:cs="Tahoma"/>
                <w:spacing w:val="-3"/>
                <w:sz w:val="20"/>
                <w:szCs w:val="20"/>
                <w:lang w:eastAsia="ru-RU"/>
              </w:rPr>
              <w:t xml:space="preserve"> / </w:t>
            </w:r>
          </w:p>
          <w:p w14:paraId="2BAAD13F" w14:textId="77777777" w:rsidR="00BB3E1E" w:rsidRPr="00CC771B" w:rsidRDefault="00BB3E1E" w:rsidP="00BF64D5">
            <w:pPr>
              <w:widowControl w:val="0"/>
              <w:spacing w:after="0" w:line="240" w:lineRule="auto"/>
              <w:jc w:val="both"/>
              <w:rPr>
                <w:rFonts w:ascii="Tahoma" w:eastAsia="Times New Roman" w:hAnsi="Tahoma" w:cs="Tahoma"/>
                <w:spacing w:val="-3"/>
                <w:sz w:val="20"/>
                <w:szCs w:val="20"/>
                <w:lang w:eastAsia="ru-RU"/>
              </w:rPr>
            </w:pPr>
            <w:proofErr w:type="spellStart"/>
            <w:r w:rsidRPr="00CC771B">
              <w:rPr>
                <w:rFonts w:ascii="Tahoma" w:eastAsia="Times New Roman" w:hAnsi="Tahoma" w:cs="Tahoma"/>
                <w:spacing w:val="-3"/>
                <w:sz w:val="20"/>
                <w:szCs w:val="20"/>
                <w:lang w:eastAsia="ru-RU"/>
              </w:rPr>
              <w:t>м.п</w:t>
            </w:r>
            <w:proofErr w:type="spellEnd"/>
            <w:r w:rsidRPr="00CC771B">
              <w:rPr>
                <w:rFonts w:ascii="Tahoma" w:eastAsia="Times New Roman" w:hAnsi="Tahoma" w:cs="Tahoma"/>
                <w:spacing w:val="-3"/>
                <w:sz w:val="20"/>
                <w:szCs w:val="20"/>
                <w:lang w:eastAsia="ru-RU"/>
              </w:rPr>
              <w:t>.</w:t>
            </w:r>
          </w:p>
          <w:p w14:paraId="532A34F4"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  ____________________ 2024 года</w:t>
            </w:r>
          </w:p>
        </w:tc>
        <w:tc>
          <w:tcPr>
            <w:tcW w:w="5299" w:type="dxa"/>
          </w:tcPr>
          <w:p w14:paraId="153E5108"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____________________________/</w:t>
            </w:r>
            <w:r w:rsidRPr="00CC771B">
              <w:rPr>
                <w:rFonts w:ascii="Tahoma" w:hAnsi="Tahoma" w:cs="Tahoma"/>
                <w:sz w:val="20"/>
                <w:szCs w:val="20"/>
              </w:rPr>
              <w:t xml:space="preserve"> Поварницын И.В.</w:t>
            </w:r>
            <w:r w:rsidRPr="00CC771B">
              <w:rPr>
                <w:rFonts w:ascii="Tahoma" w:eastAsia="Times New Roman" w:hAnsi="Tahoma" w:cs="Tahoma"/>
                <w:spacing w:val="-3"/>
                <w:sz w:val="20"/>
                <w:szCs w:val="20"/>
                <w:lang w:eastAsia="ru-RU"/>
              </w:rPr>
              <w:t xml:space="preserve"> /</w:t>
            </w:r>
          </w:p>
          <w:p w14:paraId="12B751F6"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CC771B">
              <w:rPr>
                <w:rFonts w:ascii="Tahoma" w:eastAsia="Times New Roman" w:hAnsi="Tahoma" w:cs="Tahoma"/>
                <w:spacing w:val="-3"/>
                <w:sz w:val="20"/>
                <w:szCs w:val="20"/>
                <w:lang w:eastAsia="ru-RU"/>
              </w:rPr>
              <w:t>м.п</w:t>
            </w:r>
            <w:proofErr w:type="spellEnd"/>
            <w:r w:rsidRPr="00CC771B">
              <w:rPr>
                <w:rFonts w:ascii="Tahoma" w:eastAsia="Times New Roman" w:hAnsi="Tahoma" w:cs="Tahoma"/>
                <w:spacing w:val="-3"/>
                <w:sz w:val="20"/>
                <w:szCs w:val="20"/>
                <w:lang w:eastAsia="ru-RU"/>
              </w:rPr>
              <w:t>.</w:t>
            </w:r>
          </w:p>
          <w:p w14:paraId="1DD00ABC"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r w:rsidRPr="00CC771B">
              <w:rPr>
                <w:rFonts w:ascii="Tahoma" w:eastAsia="Times New Roman" w:hAnsi="Tahoma" w:cs="Tahoma"/>
                <w:spacing w:val="-3"/>
                <w:sz w:val="20"/>
                <w:szCs w:val="20"/>
                <w:lang w:eastAsia="ru-RU"/>
              </w:rPr>
              <w:t>«_____»  _________________ 2024 года</w:t>
            </w:r>
          </w:p>
          <w:p w14:paraId="513882E5" w14:textId="77777777" w:rsidR="00BB3E1E" w:rsidRPr="00CC771B" w:rsidRDefault="00BB3E1E" w:rsidP="00BF64D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14:paraId="19D5EEC6" w14:textId="2AEC84F3" w:rsidR="009B5B15" w:rsidRPr="0096160F" w:rsidRDefault="009B5B15" w:rsidP="00B30B34">
      <w:pPr>
        <w:pStyle w:val="af1"/>
        <w:pageBreakBefore/>
        <w:spacing w:after="0" w:line="240" w:lineRule="auto"/>
        <w:ind w:right="-6"/>
        <w:jc w:val="right"/>
        <w:rPr>
          <w:rFonts w:ascii="Tahoma" w:hAnsi="Tahoma" w:cs="Tahoma"/>
          <w:b/>
          <w:sz w:val="20"/>
          <w:szCs w:val="20"/>
        </w:rPr>
      </w:pPr>
      <w:r w:rsidRPr="0096160F">
        <w:rPr>
          <w:rFonts w:ascii="Tahoma" w:hAnsi="Tahoma" w:cs="Tahoma"/>
          <w:b/>
          <w:sz w:val="20"/>
          <w:szCs w:val="20"/>
        </w:rPr>
        <w:lastRenderedPageBreak/>
        <w:t>Приложение № 3</w:t>
      </w:r>
    </w:p>
    <w:p w14:paraId="3F35ECA2"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12C3E05D"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7F831DA2"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002E38FA">
        <w:rPr>
          <w:b/>
          <w:i w:val="0"/>
        </w:rPr>
        <w:t>__________2024</w:t>
      </w:r>
      <w:r w:rsidRPr="0096160F">
        <w:rPr>
          <w:b/>
          <w:i w:val="0"/>
        </w:rPr>
        <w:t>г.</w:t>
      </w:r>
    </w:p>
    <w:p w14:paraId="6414C57D" w14:textId="77777777" w:rsidR="009B5B15" w:rsidRPr="0096160F" w:rsidRDefault="009B5B15" w:rsidP="001D3427">
      <w:pPr>
        <w:pStyle w:val="ConsPlusNormal"/>
        <w:jc w:val="right"/>
        <w:rPr>
          <w:b/>
        </w:rPr>
      </w:pPr>
    </w:p>
    <w:p w14:paraId="0BE92D25"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14:paraId="0B75AB07"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14:paraId="3C2EE31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14:paraId="6DC9CD8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14:paraId="71DDAEE5" w14:textId="77777777"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1D2631">
        <w:rPr>
          <w:rFonts w:ascii="Tahoma" w:hAnsi="Tahoma" w:cs="Tahoma"/>
          <w:color w:val="000000"/>
          <w:spacing w:val="-2"/>
          <w:sz w:val="20"/>
          <w:szCs w:val="20"/>
        </w:rPr>
        <w:t>Екатеринбург</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2E38FA">
        <w:rPr>
          <w:rFonts w:ascii="Tahoma" w:hAnsi="Tahoma" w:cs="Tahoma"/>
          <w:color w:val="000000"/>
          <w:spacing w:val="-2"/>
          <w:sz w:val="20"/>
          <w:szCs w:val="20"/>
        </w:rPr>
        <w:t>24</w:t>
      </w:r>
      <w:r w:rsidRPr="0096160F">
        <w:rPr>
          <w:rFonts w:ascii="Tahoma" w:hAnsi="Tahoma" w:cs="Tahoma"/>
          <w:color w:val="000000"/>
          <w:spacing w:val="-2"/>
          <w:sz w:val="20"/>
          <w:szCs w:val="20"/>
        </w:rPr>
        <w:t xml:space="preserve"> г.</w:t>
      </w:r>
    </w:p>
    <w:p w14:paraId="608B69B8" w14:textId="77777777"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14:paraId="5F63B2A6" w14:textId="77777777"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14:paraId="0EC97F59" w14:textId="77777777"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14:paraId="41526639" w14:textId="77777777"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7222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F56A53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0DD1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F3B56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82962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36C7C1D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286352B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9A7A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14:paraId="67AF11E6" w14:textId="77777777"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1287266"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7B976CA"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010F0505"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384037E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AE7843"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4A485644"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42243D2"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190B65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14:paraId="07682D75"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24E818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8CC74EE"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36AEBA9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838C41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4C777A7"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53461E9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40FF69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3741576"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0538D992"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42A48FF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3E339B8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CE21E4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69B03EE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296A8EE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77F8B2A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1AEA3A6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26CF994D"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42961FDD"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0FF6B2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11BEFBC8"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66CDF31B"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5F44FA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08A01196"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FCF542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FDC198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9CC6D9E" w14:textId="77777777" w:rsidR="009B5B15" w:rsidRPr="0096160F" w:rsidRDefault="009B5B15" w:rsidP="001D3427">
            <w:pPr>
              <w:spacing w:after="0" w:line="240" w:lineRule="auto"/>
              <w:jc w:val="center"/>
              <w:rPr>
                <w:rFonts w:ascii="Tahoma" w:eastAsia="Times New Roman" w:hAnsi="Tahoma" w:cs="Tahoma"/>
                <w:sz w:val="20"/>
                <w:szCs w:val="20"/>
              </w:rPr>
            </w:pPr>
          </w:p>
        </w:tc>
      </w:tr>
    </w:tbl>
    <w:p w14:paraId="1451367B"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 xml:space="preserve">Всего стоимость выполненных работ: ______________________ руб.______ коп., в </w:t>
      </w:r>
      <w:proofErr w:type="spellStart"/>
      <w:r w:rsidRPr="0096160F">
        <w:rPr>
          <w:rFonts w:ascii="Tahoma" w:hAnsi="Tahoma" w:cs="Tahoma"/>
          <w:sz w:val="20"/>
          <w:szCs w:val="20"/>
        </w:rPr>
        <w:t>т.ч</w:t>
      </w:r>
      <w:proofErr w:type="spellEnd"/>
      <w:r w:rsidRPr="0096160F">
        <w:rPr>
          <w:rFonts w:ascii="Tahoma" w:hAnsi="Tahoma" w:cs="Tahoma"/>
          <w:sz w:val="20"/>
          <w:szCs w:val="20"/>
        </w:rPr>
        <w:t>. НДС _______________________ руб. _____коп.</w:t>
      </w:r>
    </w:p>
    <w:p w14:paraId="0AA3D452"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4A14F3C7" w14:textId="77777777" w:rsidR="009B5B15" w:rsidRPr="0096160F" w:rsidRDefault="009B5B15" w:rsidP="001D3427">
      <w:pPr>
        <w:spacing w:after="0" w:line="240" w:lineRule="auto"/>
        <w:jc w:val="both"/>
        <w:rPr>
          <w:rFonts w:ascii="Tahoma" w:hAnsi="Tahoma" w:cs="Tahoma"/>
          <w:sz w:val="20"/>
          <w:szCs w:val="20"/>
        </w:rPr>
      </w:pPr>
    </w:p>
    <w:p w14:paraId="20D8F6A8"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180D05CD" w14:textId="77777777" w:rsidTr="00B45BA2">
        <w:trPr>
          <w:trHeight w:val="240"/>
        </w:trPr>
        <w:tc>
          <w:tcPr>
            <w:tcW w:w="4673" w:type="dxa"/>
          </w:tcPr>
          <w:p w14:paraId="3E7B4AF2"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1AF6FD6F"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06544CC"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10983002" w14:textId="77777777" w:rsidTr="00B45BA2">
        <w:trPr>
          <w:trHeight w:val="1398"/>
        </w:trPr>
        <w:tc>
          <w:tcPr>
            <w:tcW w:w="4673" w:type="dxa"/>
          </w:tcPr>
          <w:p w14:paraId="46A44C1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2807ADD4"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9A45C95"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1808D4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7BB9C69E"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14:paraId="2105A113"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0010B2C"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73169CC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458A748F"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6BA6772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14:paraId="6C36E265" w14:textId="77777777"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14:paraId="3976852F"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71966478" w14:textId="77777777" w:rsidTr="00B45BA2">
        <w:trPr>
          <w:trHeight w:val="240"/>
        </w:trPr>
        <w:tc>
          <w:tcPr>
            <w:tcW w:w="4673" w:type="dxa"/>
          </w:tcPr>
          <w:p w14:paraId="12E0285B"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3C78DB17"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379C565"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5F99E6B3" w14:textId="77777777" w:rsidTr="00B45BA2">
        <w:trPr>
          <w:trHeight w:val="1553"/>
        </w:trPr>
        <w:tc>
          <w:tcPr>
            <w:tcW w:w="4673" w:type="dxa"/>
          </w:tcPr>
          <w:p w14:paraId="319932F3" w14:textId="59E2BB4C" w:rsidR="009B5B15" w:rsidRDefault="003C266F"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________________________________</w:t>
            </w:r>
          </w:p>
          <w:p w14:paraId="5D4468B8"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24724FE2" w14:textId="483A9925"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3C266F">
              <w:rPr>
                <w:rFonts w:ascii="Tahoma" w:hAnsi="Tahoma" w:cs="Tahoma"/>
                <w:color w:val="000000" w:themeColor="text1"/>
                <w:spacing w:val="-3"/>
                <w:sz w:val="20"/>
                <w:szCs w:val="20"/>
              </w:rPr>
              <w:t>_______________</w:t>
            </w:r>
            <w:r w:rsidRPr="0096160F">
              <w:rPr>
                <w:rFonts w:ascii="Tahoma" w:hAnsi="Tahoma" w:cs="Tahoma"/>
                <w:color w:val="000000" w:themeColor="text1"/>
                <w:spacing w:val="-3"/>
                <w:sz w:val="20"/>
                <w:szCs w:val="20"/>
              </w:rPr>
              <w:t xml:space="preserve">/ </w:t>
            </w:r>
          </w:p>
          <w:p w14:paraId="506F604D"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5BCE4396" w14:textId="77777777"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14:paraId="1303B4A0"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0351D8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60BA1E0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5F1FD567" w14:textId="277F3A4D"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E26AC1">
              <w:rPr>
                <w:rFonts w:ascii="Tahoma" w:hAnsi="Tahoma" w:cs="Tahoma"/>
                <w:color w:val="000000" w:themeColor="text1"/>
                <w:spacing w:val="-3"/>
                <w:sz w:val="20"/>
                <w:szCs w:val="20"/>
              </w:rPr>
              <w:t>Поварницын И.В</w:t>
            </w:r>
            <w:r w:rsidR="00A11306"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 xml:space="preserve">/ </w:t>
            </w:r>
          </w:p>
          <w:p w14:paraId="634AB3D9" w14:textId="77777777" w:rsidR="009B5B15" w:rsidRPr="00A11306"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proofErr w:type="spellEnd"/>
            <w:r w:rsidRPr="00A11306">
              <w:rPr>
                <w:rFonts w:ascii="Tahoma" w:hAnsi="Tahoma" w:cs="Tahoma"/>
                <w:color w:val="000000" w:themeColor="text1"/>
                <w:spacing w:val="-3"/>
                <w:sz w:val="20"/>
                <w:szCs w:val="20"/>
              </w:rPr>
              <w:t>.</w:t>
            </w:r>
          </w:p>
          <w:p w14:paraId="43E26718" w14:textId="77777777"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14:paraId="2E3438D8" w14:textId="77777777" w:rsidR="009B5B15" w:rsidRPr="0096160F" w:rsidRDefault="009B5B15" w:rsidP="001D3427">
      <w:pPr>
        <w:spacing w:after="0" w:line="240" w:lineRule="auto"/>
        <w:jc w:val="center"/>
        <w:rPr>
          <w:rFonts w:ascii="Tahoma" w:hAnsi="Tahoma" w:cs="Tahoma"/>
          <w:b/>
          <w:sz w:val="20"/>
          <w:szCs w:val="20"/>
        </w:rPr>
      </w:pPr>
    </w:p>
    <w:p w14:paraId="24758BD0"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B3E1E">
          <w:footerReference w:type="default" r:id="rId11"/>
          <w:pgSz w:w="11900" w:h="16840"/>
          <w:pgMar w:top="1134" w:right="851" w:bottom="567" w:left="1701" w:header="709" w:footer="709" w:gutter="0"/>
          <w:cols w:space="708"/>
          <w:docGrid w:linePitch="360"/>
        </w:sectPr>
      </w:pPr>
    </w:p>
    <w:p w14:paraId="4C818021"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4</w:t>
      </w:r>
    </w:p>
    <w:p w14:paraId="1F1D5C77"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4470F8FA"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3D0C6E0E" w14:textId="77777777"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Pr="0096160F">
        <w:rPr>
          <w:b/>
          <w:i w:val="0"/>
        </w:rPr>
        <w:t>__________202</w:t>
      </w:r>
      <w:r w:rsidR="002E38FA">
        <w:rPr>
          <w:b/>
          <w:i w:val="0"/>
        </w:rPr>
        <w:t>4</w:t>
      </w:r>
      <w:r w:rsidRPr="0096160F">
        <w:rPr>
          <w:b/>
          <w:i w:val="0"/>
        </w:rPr>
        <w:t>г.</w:t>
      </w:r>
    </w:p>
    <w:p w14:paraId="20E6E3C2" w14:textId="77777777"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14:paraId="54BC46B1" w14:textId="77777777"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14:paraId="6755C6B9" w14:textId="77777777"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F0DD80"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146E523E" w14:textId="77777777"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14:paraId="27DBABBF"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59BD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2298CBC"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F08D026"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26496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14:paraId="620DEF8B"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1588D5D" w14:textId="77777777"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14:paraId="2D33ED7F" w14:textId="77777777"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14:paraId="3C2AEA44" w14:textId="77777777"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14:paraId="556A1755" w14:textId="77777777" w:rsidR="009B5B15" w:rsidRPr="0096160F" w:rsidRDefault="009B5B15" w:rsidP="001D3427">
            <w:pPr>
              <w:spacing w:after="0" w:line="240" w:lineRule="auto"/>
              <w:ind w:firstLine="22"/>
              <w:jc w:val="both"/>
              <w:rPr>
                <w:rFonts w:ascii="Tahoma" w:hAnsi="Tahoma" w:cs="Tahoma"/>
                <w:sz w:val="20"/>
                <w:szCs w:val="20"/>
              </w:rPr>
            </w:pPr>
          </w:p>
        </w:tc>
      </w:tr>
      <w:tr w:rsidR="009B5B15" w:rsidRPr="0096160F" w14:paraId="108A2F84" w14:textId="77777777"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4BAB9544" w14:textId="77777777"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14:paraId="6D3C02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D9E5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CBF4837"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31424810"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6D35E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05E632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6B35010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7471BB" w14:textId="77777777"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14:paraId="7944E4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2D54B1"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16CF03"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56106F3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F879BF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20777720"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2221CE0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14:paraId="05E9E6B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14:paraId="62F3840B" w14:textId="77777777" w:rsidR="009B5B15" w:rsidRPr="0096160F" w:rsidRDefault="009B5B15" w:rsidP="001D3427">
      <w:pPr>
        <w:spacing w:after="0" w:line="240" w:lineRule="auto"/>
        <w:rPr>
          <w:rFonts w:ascii="Tahoma" w:hAnsi="Tahoma" w:cs="Tahoma"/>
          <w:sz w:val="20"/>
          <w:szCs w:val="20"/>
        </w:rPr>
      </w:pPr>
    </w:p>
    <w:p w14:paraId="331D7C3A"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14:paraId="0D339BEF" w14:textId="77777777"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14:paraId="0EE29FA6" w14:textId="77777777" w:rsidTr="00AB4212">
        <w:trPr>
          <w:trHeight w:val="240"/>
        </w:trPr>
        <w:tc>
          <w:tcPr>
            <w:tcW w:w="4673" w:type="dxa"/>
          </w:tcPr>
          <w:p w14:paraId="0FF1D1A8" w14:textId="77777777"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14:paraId="4B04C57D" w14:textId="77777777"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11933BD" w14:textId="77777777"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14:paraId="7956C637" w14:textId="77777777" w:rsidTr="00AB4212">
        <w:trPr>
          <w:trHeight w:val="1553"/>
        </w:trPr>
        <w:tc>
          <w:tcPr>
            <w:tcW w:w="4673" w:type="dxa"/>
          </w:tcPr>
          <w:p w14:paraId="27134972" w14:textId="48D14711" w:rsidR="0047400F" w:rsidRDefault="003C266F"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w:t>
            </w:r>
          </w:p>
          <w:p w14:paraId="29F55F5A"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4557B75E"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5122696A" w14:textId="358221FC"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3C266F">
              <w:rPr>
                <w:rFonts w:ascii="Tahoma" w:hAnsi="Tahoma" w:cs="Tahoma"/>
                <w:color w:val="000000" w:themeColor="text1"/>
                <w:spacing w:val="-3"/>
                <w:sz w:val="20"/>
                <w:szCs w:val="20"/>
              </w:rPr>
              <w:t>___________________</w:t>
            </w:r>
            <w:r w:rsidRPr="0096160F">
              <w:rPr>
                <w:rFonts w:ascii="Tahoma" w:hAnsi="Tahoma" w:cs="Tahoma"/>
                <w:color w:val="000000" w:themeColor="text1"/>
                <w:spacing w:val="-3"/>
                <w:sz w:val="20"/>
                <w:szCs w:val="20"/>
              </w:rPr>
              <w:t xml:space="preserve">/ </w:t>
            </w:r>
          </w:p>
          <w:p w14:paraId="3032E04D" w14:textId="77777777" w:rsidR="0047400F" w:rsidRPr="0096160F" w:rsidRDefault="0047400F"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14:paraId="2AD3A6D1" w14:textId="77777777"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14:paraId="14B36649"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4167C780"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455D5031"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27DA47B6"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7BFDD7C5" w14:textId="53D225C2" w:rsidR="0047400F" w:rsidRPr="0096160F" w:rsidRDefault="0076085E"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w:t>
            </w:r>
            <w:r w:rsidR="00E26AC1">
              <w:rPr>
                <w:rFonts w:ascii="Tahoma" w:hAnsi="Tahoma" w:cs="Tahoma"/>
                <w:color w:val="000000" w:themeColor="text1"/>
                <w:spacing w:val="-3"/>
                <w:sz w:val="20"/>
                <w:szCs w:val="20"/>
              </w:rPr>
              <w:t>_____________________/Поварницын И.В.</w:t>
            </w:r>
            <w:r w:rsidR="0047400F" w:rsidRPr="0096160F">
              <w:rPr>
                <w:rFonts w:ascii="Tahoma" w:hAnsi="Tahoma" w:cs="Tahoma"/>
                <w:color w:val="000000" w:themeColor="text1"/>
                <w:spacing w:val="-3"/>
                <w:sz w:val="20"/>
                <w:szCs w:val="20"/>
              </w:rPr>
              <w:t xml:space="preserve">/ </w:t>
            </w:r>
          </w:p>
          <w:p w14:paraId="544BABC8" w14:textId="77777777" w:rsidR="0047400F" w:rsidRPr="00A11306" w:rsidRDefault="0047400F"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proofErr w:type="spellEnd"/>
            <w:r w:rsidRPr="00A11306">
              <w:rPr>
                <w:rFonts w:ascii="Tahoma" w:hAnsi="Tahoma" w:cs="Tahoma"/>
                <w:color w:val="000000" w:themeColor="text1"/>
                <w:spacing w:val="-3"/>
                <w:sz w:val="20"/>
                <w:szCs w:val="20"/>
              </w:rPr>
              <w:t>.</w:t>
            </w:r>
          </w:p>
          <w:p w14:paraId="760A0460" w14:textId="77777777"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14:paraId="10FF2930" w14:textId="77777777"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37219" w14:textId="77777777" w:rsidR="008738FD" w:rsidRDefault="008738FD" w:rsidP="009B5B15">
      <w:pPr>
        <w:spacing w:after="0" w:line="240" w:lineRule="auto"/>
      </w:pPr>
      <w:r>
        <w:separator/>
      </w:r>
    </w:p>
  </w:endnote>
  <w:endnote w:type="continuationSeparator" w:id="0">
    <w:p w14:paraId="206231E3" w14:textId="77777777" w:rsidR="008738FD" w:rsidRDefault="008738FD"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A00002EF" w:usb1="4000004B" w:usb2="00000000" w:usb3="00000000" w:csb0="000000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29717"/>
      <w:docPartObj>
        <w:docPartGallery w:val="Page Numbers (Bottom of Page)"/>
        <w:docPartUnique/>
      </w:docPartObj>
    </w:sdtPr>
    <w:sdtEndPr>
      <w:rPr>
        <w:noProof/>
      </w:rPr>
    </w:sdtEndPr>
    <w:sdtContent>
      <w:p w14:paraId="72383628" w14:textId="713965EA" w:rsidR="00B45A77" w:rsidRDefault="00B45A77">
        <w:pPr>
          <w:pStyle w:val="afb"/>
          <w:jc w:val="right"/>
        </w:pPr>
        <w:r>
          <w:fldChar w:fldCharType="begin"/>
        </w:r>
        <w:r>
          <w:instrText xml:space="preserve"> PAGE   \* MERGEFORMAT </w:instrText>
        </w:r>
        <w:r>
          <w:fldChar w:fldCharType="separate"/>
        </w:r>
        <w:r w:rsidR="00674E5B">
          <w:rPr>
            <w:noProof/>
          </w:rPr>
          <w:t>35</w:t>
        </w:r>
        <w:r>
          <w:rPr>
            <w:noProof/>
          </w:rPr>
          <w:fldChar w:fldCharType="end"/>
        </w:r>
      </w:p>
    </w:sdtContent>
  </w:sdt>
  <w:p w14:paraId="718293E4" w14:textId="77777777" w:rsidR="00B45A77" w:rsidRDefault="00B45A77">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0474A" w14:textId="77777777" w:rsidR="008738FD" w:rsidRDefault="008738FD" w:rsidP="009B5B15">
      <w:pPr>
        <w:spacing w:after="0" w:line="240" w:lineRule="auto"/>
      </w:pPr>
      <w:r>
        <w:separator/>
      </w:r>
    </w:p>
  </w:footnote>
  <w:footnote w:type="continuationSeparator" w:id="0">
    <w:p w14:paraId="521394F7" w14:textId="77777777" w:rsidR="008738FD" w:rsidRDefault="008738FD" w:rsidP="009B5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ACF562B"/>
    <w:multiLevelType w:val="multilevel"/>
    <w:tmpl w:val="D68AF2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0253B1"/>
    <w:multiLevelType w:val="multilevel"/>
    <w:tmpl w:val="3690BCF8"/>
    <w:lvl w:ilvl="0">
      <w:start w:val="10"/>
      <w:numFmt w:val="decimal"/>
      <w:lvlText w:val="%1."/>
      <w:lvlJc w:val="left"/>
      <w:pPr>
        <w:ind w:left="435" w:hanging="435"/>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4092356"/>
    <w:multiLevelType w:val="hybridMultilevel"/>
    <w:tmpl w:val="A6C67FF8"/>
    <w:lvl w:ilvl="0" w:tplc="F4E2249A">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5"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7" w15:restartNumberingAfterBreak="0">
    <w:nsid w:val="2F2F6159"/>
    <w:multiLevelType w:val="hybridMultilevel"/>
    <w:tmpl w:val="6C489EF2"/>
    <w:lvl w:ilvl="0" w:tplc="B2EA5ACA">
      <w:start w:val="8"/>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3"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5" w15:restartNumberingAfterBreak="0">
    <w:nsid w:val="39814D2E"/>
    <w:multiLevelType w:val="multilevel"/>
    <w:tmpl w:val="4BA2D79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7" w15:restartNumberingAfterBreak="0">
    <w:nsid w:val="3A562FCA"/>
    <w:multiLevelType w:val="hybridMultilevel"/>
    <w:tmpl w:val="CDCA529C"/>
    <w:lvl w:ilvl="0" w:tplc="721C3904">
      <w:start w:val="1"/>
      <w:numFmt w:val="decimal"/>
      <w:lvlText w:val="2.%1."/>
      <w:lvlJc w:val="left"/>
      <w:pPr>
        <w:ind w:left="502"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E0E6D65"/>
    <w:multiLevelType w:val="hybridMultilevel"/>
    <w:tmpl w:val="472245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5"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8"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FE0749"/>
    <w:multiLevelType w:val="multilevel"/>
    <w:tmpl w:val="5D6422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DF70B03"/>
    <w:multiLevelType w:val="multilevel"/>
    <w:tmpl w:val="559CB35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2"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6F17472"/>
    <w:multiLevelType w:val="multilevel"/>
    <w:tmpl w:val="B5643E6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C8F00A7"/>
    <w:multiLevelType w:val="multilevel"/>
    <w:tmpl w:val="7662ED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D76157E"/>
    <w:multiLevelType w:val="multilevel"/>
    <w:tmpl w:val="6A6C0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5197E77"/>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51"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5" w15:restartNumberingAfterBreak="0">
    <w:nsid w:val="7F763561"/>
    <w:multiLevelType w:val="multilevel"/>
    <w:tmpl w:val="299236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6"/>
  </w:num>
  <w:num w:numId="3">
    <w:abstractNumId w:val="29"/>
  </w:num>
  <w:num w:numId="4">
    <w:abstractNumId w:val="42"/>
  </w:num>
  <w:num w:numId="5">
    <w:abstractNumId w:val="24"/>
  </w:num>
  <w:num w:numId="6">
    <w:abstractNumId w:val="16"/>
  </w:num>
  <w:num w:numId="7">
    <w:abstractNumId w:val="37"/>
  </w:num>
  <w:num w:numId="8">
    <w:abstractNumId w:val="4"/>
  </w:num>
  <w:num w:numId="9">
    <w:abstractNumId w:val="8"/>
  </w:num>
  <w:num w:numId="10">
    <w:abstractNumId w:val="34"/>
  </w:num>
  <w:num w:numId="11">
    <w:abstractNumId w:val="49"/>
  </w:num>
  <w:num w:numId="12">
    <w:abstractNumId w:val="35"/>
  </w:num>
  <w:num w:numId="13">
    <w:abstractNumId w:val="41"/>
  </w:num>
  <w:num w:numId="14">
    <w:abstractNumId w:val="51"/>
  </w:num>
  <w:num w:numId="15">
    <w:abstractNumId w:val="48"/>
  </w:num>
  <w:num w:numId="16">
    <w:abstractNumId w:val="1"/>
  </w:num>
  <w:num w:numId="17">
    <w:abstractNumId w:val="6"/>
  </w:num>
  <w:num w:numId="18">
    <w:abstractNumId w:val="9"/>
  </w:num>
  <w:num w:numId="19">
    <w:abstractNumId w:val="7"/>
  </w:num>
  <w:num w:numId="20">
    <w:abstractNumId w:val="36"/>
  </w:num>
  <w:num w:numId="21">
    <w:abstractNumId w:val="10"/>
  </w:num>
  <w:num w:numId="22">
    <w:abstractNumId w:val="47"/>
  </w:num>
  <w:num w:numId="23">
    <w:abstractNumId w:val="33"/>
  </w:num>
  <w:num w:numId="24">
    <w:abstractNumId w:val="21"/>
  </w:num>
  <w:num w:numId="25">
    <w:abstractNumId w:val="31"/>
  </w:num>
  <w:num w:numId="26">
    <w:abstractNumId w:val="18"/>
  </w:num>
  <w:num w:numId="27">
    <w:abstractNumId w:val="13"/>
  </w:num>
  <w:num w:numId="28">
    <w:abstractNumId w:val="20"/>
  </w:num>
  <w:num w:numId="29">
    <w:abstractNumId w:val="46"/>
  </w:num>
  <w:num w:numId="30">
    <w:abstractNumId w:val="32"/>
  </w:num>
  <w:num w:numId="31">
    <w:abstractNumId w:val="0"/>
  </w:num>
  <w:num w:numId="32">
    <w:abstractNumId w:val="15"/>
  </w:num>
  <w:num w:numId="33">
    <w:abstractNumId w:val="52"/>
  </w:num>
  <w:num w:numId="34">
    <w:abstractNumId w:val="12"/>
  </w:num>
  <w:num w:numId="35">
    <w:abstractNumId w:val="38"/>
  </w:num>
  <w:num w:numId="36">
    <w:abstractNumId w:val="23"/>
  </w:num>
  <w:num w:numId="37">
    <w:abstractNumId w:val="30"/>
  </w:num>
  <w:num w:numId="38">
    <w:abstractNumId w:val="53"/>
  </w:num>
  <w:num w:numId="39">
    <w:abstractNumId w:val="19"/>
  </w:num>
  <w:num w:numId="40">
    <w:abstractNumId w:val="3"/>
  </w:num>
  <w:num w:numId="41">
    <w:abstractNumId w:val="54"/>
  </w:num>
  <w:num w:numId="42">
    <w:abstractNumId w:val="27"/>
  </w:num>
  <w:num w:numId="43">
    <w:abstractNumId w:val="39"/>
  </w:num>
  <w:num w:numId="44">
    <w:abstractNumId w:val="45"/>
  </w:num>
  <w:num w:numId="45">
    <w:abstractNumId w:val="44"/>
  </w:num>
  <w:num w:numId="46">
    <w:abstractNumId w:val="2"/>
  </w:num>
  <w:num w:numId="47">
    <w:abstractNumId w:val="55"/>
  </w:num>
  <w:num w:numId="48">
    <w:abstractNumId w:val="17"/>
  </w:num>
  <w:num w:numId="49">
    <w:abstractNumId w:val="43"/>
  </w:num>
  <w:num w:numId="50">
    <w:abstractNumId w:val="40"/>
  </w:num>
  <w:num w:numId="51">
    <w:abstractNumId w:val="5"/>
  </w:num>
  <w:num w:numId="52">
    <w:abstractNumId w:val="25"/>
  </w:num>
  <w:num w:numId="53">
    <w:abstractNumId w:val="11"/>
  </w:num>
  <w:num w:numId="54">
    <w:abstractNumId w:val="28"/>
  </w:num>
  <w:num w:numId="55">
    <w:abstractNumId w:val="14"/>
  </w:num>
  <w:num w:numId="56">
    <w:abstractNumId w:val="5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2B78"/>
    <w:rsid w:val="00004452"/>
    <w:rsid w:val="00005210"/>
    <w:rsid w:val="000059A2"/>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28EE"/>
    <w:rsid w:val="0006483D"/>
    <w:rsid w:val="00065EB7"/>
    <w:rsid w:val="00071219"/>
    <w:rsid w:val="00071551"/>
    <w:rsid w:val="00076D31"/>
    <w:rsid w:val="0007782B"/>
    <w:rsid w:val="00077C25"/>
    <w:rsid w:val="0008189F"/>
    <w:rsid w:val="00082685"/>
    <w:rsid w:val="00087FFB"/>
    <w:rsid w:val="0009131F"/>
    <w:rsid w:val="00093AE0"/>
    <w:rsid w:val="00095D1B"/>
    <w:rsid w:val="000968D2"/>
    <w:rsid w:val="000A3E7B"/>
    <w:rsid w:val="000A4405"/>
    <w:rsid w:val="000A4F81"/>
    <w:rsid w:val="000A5C2C"/>
    <w:rsid w:val="000A5FB7"/>
    <w:rsid w:val="000A6DBE"/>
    <w:rsid w:val="000B1190"/>
    <w:rsid w:val="000B20D3"/>
    <w:rsid w:val="000B6BB2"/>
    <w:rsid w:val="000C0E09"/>
    <w:rsid w:val="000C19D0"/>
    <w:rsid w:val="000C48FD"/>
    <w:rsid w:val="000C6B7B"/>
    <w:rsid w:val="000C733A"/>
    <w:rsid w:val="000D0BA1"/>
    <w:rsid w:val="000D181C"/>
    <w:rsid w:val="000D25CF"/>
    <w:rsid w:val="000D3EE5"/>
    <w:rsid w:val="000D4385"/>
    <w:rsid w:val="000E0CA3"/>
    <w:rsid w:val="000E1A72"/>
    <w:rsid w:val="000E2A39"/>
    <w:rsid w:val="000E32A2"/>
    <w:rsid w:val="000E563C"/>
    <w:rsid w:val="000E5AA0"/>
    <w:rsid w:val="000E5C18"/>
    <w:rsid w:val="000E6741"/>
    <w:rsid w:val="000E7110"/>
    <w:rsid w:val="000F135B"/>
    <w:rsid w:val="000F3572"/>
    <w:rsid w:val="000F3F56"/>
    <w:rsid w:val="000F4FA3"/>
    <w:rsid w:val="000F5EE7"/>
    <w:rsid w:val="00100407"/>
    <w:rsid w:val="00100726"/>
    <w:rsid w:val="001011F9"/>
    <w:rsid w:val="00102E3B"/>
    <w:rsid w:val="001030A0"/>
    <w:rsid w:val="00103C7C"/>
    <w:rsid w:val="00103EBF"/>
    <w:rsid w:val="00111787"/>
    <w:rsid w:val="00113D95"/>
    <w:rsid w:val="00116CCE"/>
    <w:rsid w:val="00117BAF"/>
    <w:rsid w:val="00121544"/>
    <w:rsid w:val="0012273E"/>
    <w:rsid w:val="00122B6A"/>
    <w:rsid w:val="00122EDC"/>
    <w:rsid w:val="001235BD"/>
    <w:rsid w:val="0012640F"/>
    <w:rsid w:val="0012671A"/>
    <w:rsid w:val="00127780"/>
    <w:rsid w:val="00132A12"/>
    <w:rsid w:val="001336C1"/>
    <w:rsid w:val="00136F21"/>
    <w:rsid w:val="00137EC3"/>
    <w:rsid w:val="0014080B"/>
    <w:rsid w:val="00140F32"/>
    <w:rsid w:val="001440CF"/>
    <w:rsid w:val="0014582B"/>
    <w:rsid w:val="001473C8"/>
    <w:rsid w:val="00147E75"/>
    <w:rsid w:val="0015180B"/>
    <w:rsid w:val="00151AB9"/>
    <w:rsid w:val="00151CB8"/>
    <w:rsid w:val="00151D8D"/>
    <w:rsid w:val="001604B4"/>
    <w:rsid w:val="00162F38"/>
    <w:rsid w:val="001641B2"/>
    <w:rsid w:val="001642EC"/>
    <w:rsid w:val="001661C7"/>
    <w:rsid w:val="00170116"/>
    <w:rsid w:val="00170468"/>
    <w:rsid w:val="001726D9"/>
    <w:rsid w:val="00173CC5"/>
    <w:rsid w:val="00174403"/>
    <w:rsid w:val="00175459"/>
    <w:rsid w:val="00175F70"/>
    <w:rsid w:val="00183127"/>
    <w:rsid w:val="00183992"/>
    <w:rsid w:val="001842F9"/>
    <w:rsid w:val="00192965"/>
    <w:rsid w:val="00194C30"/>
    <w:rsid w:val="001950D5"/>
    <w:rsid w:val="001A56B8"/>
    <w:rsid w:val="001B4F28"/>
    <w:rsid w:val="001B548B"/>
    <w:rsid w:val="001B5C59"/>
    <w:rsid w:val="001B7758"/>
    <w:rsid w:val="001B7F3D"/>
    <w:rsid w:val="001C7232"/>
    <w:rsid w:val="001D0A35"/>
    <w:rsid w:val="001D2631"/>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30CB5"/>
    <w:rsid w:val="00241497"/>
    <w:rsid w:val="0024182A"/>
    <w:rsid w:val="00246899"/>
    <w:rsid w:val="00250673"/>
    <w:rsid w:val="00250E4D"/>
    <w:rsid w:val="0025350C"/>
    <w:rsid w:val="00255595"/>
    <w:rsid w:val="0025598F"/>
    <w:rsid w:val="00257616"/>
    <w:rsid w:val="00261F25"/>
    <w:rsid w:val="002644AB"/>
    <w:rsid w:val="00264DDA"/>
    <w:rsid w:val="002723BE"/>
    <w:rsid w:val="00273BF3"/>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2DE0"/>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38FA"/>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45F9"/>
    <w:rsid w:val="003249E7"/>
    <w:rsid w:val="0032707F"/>
    <w:rsid w:val="00332561"/>
    <w:rsid w:val="00334E6C"/>
    <w:rsid w:val="00335805"/>
    <w:rsid w:val="0033646D"/>
    <w:rsid w:val="00342933"/>
    <w:rsid w:val="00342CF5"/>
    <w:rsid w:val="0034329E"/>
    <w:rsid w:val="0034510D"/>
    <w:rsid w:val="0035090E"/>
    <w:rsid w:val="003528EF"/>
    <w:rsid w:val="00353359"/>
    <w:rsid w:val="00354606"/>
    <w:rsid w:val="00354B38"/>
    <w:rsid w:val="00355B2B"/>
    <w:rsid w:val="00360A96"/>
    <w:rsid w:val="003637EA"/>
    <w:rsid w:val="003657F3"/>
    <w:rsid w:val="0036704A"/>
    <w:rsid w:val="00367B5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B6EA0"/>
    <w:rsid w:val="003B7EF7"/>
    <w:rsid w:val="003C08FF"/>
    <w:rsid w:val="003C1765"/>
    <w:rsid w:val="003C1C20"/>
    <w:rsid w:val="003C2541"/>
    <w:rsid w:val="003C266F"/>
    <w:rsid w:val="003C2C8B"/>
    <w:rsid w:val="003C3E3C"/>
    <w:rsid w:val="003C4FE8"/>
    <w:rsid w:val="003C59E3"/>
    <w:rsid w:val="003C7BB1"/>
    <w:rsid w:val="003D04CB"/>
    <w:rsid w:val="003D090C"/>
    <w:rsid w:val="003D15AE"/>
    <w:rsid w:val="003D45BA"/>
    <w:rsid w:val="003D524B"/>
    <w:rsid w:val="003D5439"/>
    <w:rsid w:val="003D5FF0"/>
    <w:rsid w:val="003D7A55"/>
    <w:rsid w:val="003E0B18"/>
    <w:rsid w:val="003E3B29"/>
    <w:rsid w:val="003E5A8C"/>
    <w:rsid w:val="003E5B6B"/>
    <w:rsid w:val="003E6CFB"/>
    <w:rsid w:val="003F10B0"/>
    <w:rsid w:val="003F2A47"/>
    <w:rsid w:val="003F34E4"/>
    <w:rsid w:val="003F417A"/>
    <w:rsid w:val="003F478C"/>
    <w:rsid w:val="003F47EA"/>
    <w:rsid w:val="003F5F72"/>
    <w:rsid w:val="00401AEB"/>
    <w:rsid w:val="00402049"/>
    <w:rsid w:val="0040240F"/>
    <w:rsid w:val="00402C07"/>
    <w:rsid w:val="004044A3"/>
    <w:rsid w:val="00404C6E"/>
    <w:rsid w:val="004064F0"/>
    <w:rsid w:val="004073E3"/>
    <w:rsid w:val="00412814"/>
    <w:rsid w:val="0041346E"/>
    <w:rsid w:val="0041399B"/>
    <w:rsid w:val="00416108"/>
    <w:rsid w:val="0041615F"/>
    <w:rsid w:val="00421327"/>
    <w:rsid w:val="00421483"/>
    <w:rsid w:val="0042187D"/>
    <w:rsid w:val="004229D6"/>
    <w:rsid w:val="00423135"/>
    <w:rsid w:val="00423A23"/>
    <w:rsid w:val="004258A7"/>
    <w:rsid w:val="00426590"/>
    <w:rsid w:val="00426E21"/>
    <w:rsid w:val="0042778D"/>
    <w:rsid w:val="00435D3F"/>
    <w:rsid w:val="00441C32"/>
    <w:rsid w:val="00444DFD"/>
    <w:rsid w:val="00445937"/>
    <w:rsid w:val="0044594D"/>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0270"/>
    <w:rsid w:val="004E0919"/>
    <w:rsid w:val="004E27E0"/>
    <w:rsid w:val="004E2F16"/>
    <w:rsid w:val="004E3623"/>
    <w:rsid w:val="004E4D9B"/>
    <w:rsid w:val="004E50A0"/>
    <w:rsid w:val="004F0676"/>
    <w:rsid w:val="004F09BC"/>
    <w:rsid w:val="004F1498"/>
    <w:rsid w:val="004F1FC9"/>
    <w:rsid w:val="004F50DC"/>
    <w:rsid w:val="004F5FD3"/>
    <w:rsid w:val="004F72A6"/>
    <w:rsid w:val="004F79A4"/>
    <w:rsid w:val="00501AA2"/>
    <w:rsid w:val="00501C29"/>
    <w:rsid w:val="00503463"/>
    <w:rsid w:val="00503D3E"/>
    <w:rsid w:val="00506056"/>
    <w:rsid w:val="00506CDB"/>
    <w:rsid w:val="005111C9"/>
    <w:rsid w:val="00512EFC"/>
    <w:rsid w:val="00513410"/>
    <w:rsid w:val="005151C3"/>
    <w:rsid w:val="00516067"/>
    <w:rsid w:val="005175B2"/>
    <w:rsid w:val="005235F0"/>
    <w:rsid w:val="00523A33"/>
    <w:rsid w:val="00531C34"/>
    <w:rsid w:val="005321CD"/>
    <w:rsid w:val="00532E6E"/>
    <w:rsid w:val="005367B4"/>
    <w:rsid w:val="00536F04"/>
    <w:rsid w:val="00542F0C"/>
    <w:rsid w:val="005452AA"/>
    <w:rsid w:val="00545820"/>
    <w:rsid w:val="00545A03"/>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0FD4"/>
    <w:rsid w:val="005C21BA"/>
    <w:rsid w:val="005C2D56"/>
    <w:rsid w:val="005C793B"/>
    <w:rsid w:val="005C7AF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2F0B"/>
    <w:rsid w:val="00605B36"/>
    <w:rsid w:val="006067A2"/>
    <w:rsid w:val="006106BB"/>
    <w:rsid w:val="0061114D"/>
    <w:rsid w:val="00613C87"/>
    <w:rsid w:val="0061589C"/>
    <w:rsid w:val="00617D95"/>
    <w:rsid w:val="00620462"/>
    <w:rsid w:val="00620811"/>
    <w:rsid w:val="00620D69"/>
    <w:rsid w:val="00621794"/>
    <w:rsid w:val="00623515"/>
    <w:rsid w:val="00623F13"/>
    <w:rsid w:val="0062402B"/>
    <w:rsid w:val="00624BF0"/>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72885"/>
    <w:rsid w:val="00674E5B"/>
    <w:rsid w:val="00680E86"/>
    <w:rsid w:val="0068114C"/>
    <w:rsid w:val="00681996"/>
    <w:rsid w:val="00681E31"/>
    <w:rsid w:val="006824B2"/>
    <w:rsid w:val="00682B95"/>
    <w:rsid w:val="00683267"/>
    <w:rsid w:val="00684FFD"/>
    <w:rsid w:val="00686F91"/>
    <w:rsid w:val="0069174E"/>
    <w:rsid w:val="00691E45"/>
    <w:rsid w:val="00691F9F"/>
    <w:rsid w:val="00694CFD"/>
    <w:rsid w:val="00695397"/>
    <w:rsid w:val="006A1F0B"/>
    <w:rsid w:val="006A1F2E"/>
    <w:rsid w:val="006A384C"/>
    <w:rsid w:val="006A6691"/>
    <w:rsid w:val="006A7C91"/>
    <w:rsid w:val="006A7E19"/>
    <w:rsid w:val="006B1678"/>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2BD"/>
    <w:rsid w:val="00715AE2"/>
    <w:rsid w:val="007164C1"/>
    <w:rsid w:val="0071793B"/>
    <w:rsid w:val="00724408"/>
    <w:rsid w:val="007317E8"/>
    <w:rsid w:val="00732E17"/>
    <w:rsid w:val="007346F3"/>
    <w:rsid w:val="007414DD"/>
    <w:rsid w:val="007417E8"/>
    <w:rsid w:val="007428EF"/>
    <w:rsid w:val="007453C0"/>
    <w:rsid w:val="00745ECF"/>
    <w:rsid w:val="00750FA3"/>
    <w:rsid w:val="00752653"/>
    <w:rsid w:val="007549B2"/>
    <w:rsid w:val="00756146"/>
    <w:rsid w:val="0076059F"/>
    <w:rsid w:val="0076085E"/>
    <w:rsid w:val="0076334D"/>
    <w:rsid w:val="0076771B"/>
    <w:rsid w:val="007701DD"/>
    <w:rsid w:val="00773111"/>
    <w:rsid w:val="00773B51"/>
    <w:rsid w:val="007763F5"/>
    <w:rsid w:val="007766AD"/>
    <w:rsid w:val="00777320"/>
    <w:rsid w:val="00781C71"/>
    <w:rsid w:val="00782573"/>
    <w:rsid w:val="00784D9E"/>
    <w:rsid w:val="00785D43"/>
    <w:rsid w:val="0078718D"/>
    <w:rsid w:val="0079194D"/>
    <w:rsid w:val="00792674"/>
    <w:rsid w:val="00794B7C"/>
    <w:rsid w:val="00795150"/>
    <w:rsid w:val="00796F54"/>
    <w:rsid w:val="007A0770"/>
    <w:rsid w:val="007A2353"/>
    <w:rsid w:val="007A263D"/>
    <w:rsid w:val="007A2824"/>
    <w:rsid w:val="007B0B62"/>
    <w:rsid w:val="007B1B89"/>
    <w:rsid w:val="007B7436"/>
    <w:rsid w:val="007C1751"/>
    <w:rsid w:val="007C420B"/>
    <w:rsid w:val="007C6D7B"/>
    <w:rsid w:val="007C7D5C"/>
    <w:rsid w:val="007D1483"/>
    <w:rsid w:val="007D327C"/>
    <w:rsid w:val="007D4F0E"/>
    <w:rsid w:val="007D664C"/>
    <w:rsid w:val="007D66B5"/>
    <w:rsid w:val="007D68E8"/>
    <w:rsid w:val="007D6B52"/>
    <w:rsid w:val="007D7910"/>
    <w:rsid w:val="007E07E1"/>
    <w:rsid w:val="007E3EEA"/>
    <w:rsid w:val="007E415F"/>
    <w:rsid w:val="007F29D3"/>
    <w:rsid w:val="007F3BFD"/>
    <w:rsid w:val="007F3DE6"/>
    <w:rsid w:val="007F69B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939"/>
    <w:rsid w:val="00855EED"/>
    <w:rsid w:val="0086174B"/>
    <w:rsid w:val="00862872"/>
    <w:rsid w:val="00863809"/>
    <w:rsid w:val="00866CF0"/>
    <w:rsid w:val="008717DA"/>
    <w:rsid w:val="008723E2"/>
    <w:rsid w:val="00873046"/>
    <w:rsid w:val="008738FD"/>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0320"/>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36229"/>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A5B08"/>
    <w:rsid w:val="009A6D0D"/>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D6E53"/>
    <w:rsid w:val="009E4035"/>
    <w:rsid w:val="009F24EB"/>
    <w:rsid w:val="009F27DC"/>
    <w:rsid w:val="009F3935"/>
    <w:rsid w:val="009F532E"/>
    <w:rsid w:val="009F74DD"/>
    <w:rsid w:val="00A01517"/>
    <w:rsid w:val="00A05E5F"/>
    <w:rsid w:val="00A06AF8"/>
    <w:rsid w:val="00A11306"/>
    <w:rsid w:val="00A12C60"/>
    <w:rsid w:val="00A13EF6"/>
    <w:rsid w:val="00A20AFD"/>
    <w:rsid w:val="00A22BED"/>
    <w:rsid w:val="00A24095"/>
    <w:rsid w:val="00A242A6"/>
    <w:rsid w:val="00A243A2"/>
    <w:rsid w:val="00A2503F"/>
    <w:rsid w:val="00A25FB5"/>
    <w:rsid w:val="00A279B7"/>
    <w:rsid w:val="00A27C5D"/>
    <w:rsid w:val="00A27F7A"/>
    <w:rsid w:val="00A31820"/>
    <w:rsid w:val="00A333E4"/>
    <w:rsid w:val="00A36FD1"/>
    <w:rsid w:val="00A37710"/>
    <w:rsid w:val="00A42D94"/>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0830"/>
    <w:rsid w:val="00A830F8"/>
    <w:rsid w:val="00A83E1B"/>
    <w:rsid w:val="00A85618"/>
    <w:rsid w:val="00A903E1"/>
    <w:rsid w:val="00A91ED3"/>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693C"/>
    <w:rsid w:val="00B1737C"/>
    <w:rsid w:val="00B205CD"/>
    <w:rsid w:val="00B22278"/>
    <w:rsid w:val="00B23F78"/>
    <w:rsid w:val="00B27A2C"/>
    <w:rsid w:val="00B30B34"/>
    <w:rsid w:val="00B32954"/>
    <w:rsid w:val="00B3399F"/>
    <w:rsid w:val="00B362E6"/>
    <w:rsid w:val="00B4125A"/>
    <w:rsid w:val="00B41C87"/>
    <w:rsid w:val="00B45A7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388"/>
    <w:rsid w:val="00BA59F5"/>
    <w:rsid w:val="00BA6148"/>
    <w:rsid w:val="00BA6D70"/>
    <w:rsid w:val="00BA7215"/>
    <w:rsid w:val="00BB08C3"/>
    <w:rsid w:val="00BB0DE6"/>
    <w:rsid w:val="00BB1E5C"/>
    <w:rsid w:val="00BB2959"/>
    <w:rsid w:val="00BB3E1E"/>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17E7A"/>
    <w:rsid w:val="00C21129"/>
    <w:rsid w:val="00C23BAF"/>
    <w:rsid w:val="00C24AB6"/>
    <w:rsid w:val="00C25996"/>
    <w:rsid w:val="00C26A75"/>
    <w:rsid w:val="00C30E13"/>
    <w:rsid w:val="00C3245A"/>
    <w:rsid w:val="00C32E75"/>
    <w:rsid w:val="00C34E9B"/>
    <w:rsid w:val="00C37B67"/>
    <w:rsid w:val="00C411E8"/>
    <w:rsid w:val="00C44C14"/>
    <w:rsid w:val="00C44E3C"/>
    <w:rsid w:val="00C51A4C"/>
    <w:rsid w:val="00C528D4"/>
    <w:rsid w:val="00C5319F"/>
    <w:rsid w:val="00C53B10"/>
    <w:rsid w:val="00C54C60"/>
    <w:rsid w:val="00C63CA1"/>
    <w:rsid w:val="00C63FF3"/>
    <w:rsid w:val="00C65FB2"/>
    <w:rsid w:val="00C66D0D"/>
    <w:rsid w:val="00C71611"/>
    <w:rsid w:val="00C71822"/>
    <w:rsid w:val="00C71EDE"/>
    <w:rsid w:val="00C7238F"/>
    <w:rsid w:val="00C74943"/>
    <w:rsid w:val="00C74BB9"/>
    <w:rsid w:val="00C7520E"/>
    <w:rsid w:val="00C8161E"/>
    <w:rsid w:val="00C848B2"/>
    <w:rsid w:val="00C85999"/>
    <w:rsid w:val="00C85AE7"/>
    <w:rsid w:val="00C90C2F"/>
    <w:rsid w:val="00C949BD"/>
    <w:rsid w:val="00C969BC"/>
    <w:rsid w:val="00CA6E5A"/>
    <w:rsid w:val="00CB11C9"/>
    <w:rsid w:val="00CC1B37"/>
    <w:rsid w:val="00CC32D8"/>
    <w:rsid w:val="00CC74C6"/>
    <w:rsid w:val="00CC771B"/>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0FC4"/>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2E4F"/>
    <w:rsid w:val="00D841EC"/>
    <w:rsid w:val="00D85566"/>
    <w:rsid w:val="00D92AFB"/>
    <w:rsid w:val="00D92FFE"/>
    <w:rsid w:val="00D94515"/>
    <w:rsid w:val="00D96BBE"/>
    <w:rsid w:val="00DA73C1"/>
    <w:rsid w:val="00DB10EF"/>
    <w:rsid w:val="00DB19BC"/>
    <w:rsid w:val="00DB19DF"/>
    <w:rsid w:val="00DB63BC"/>
    <w:rsid w:val="00DC0E7F"/>
    <w:rsid w:val="00DC49C6"/>
    <w:rsid w:val="00DC590D"/>
    <w:rsid w:val="00DD01E0"/>
    <w:rsid w:val="00DD08ED"/>
    <w:rsid w:val="00DD42C1"/>
    <w:rsid w:val="00DD45CE"/>
    <w:rsid w:val="00DD5D01"/>
    <w:rsid w:val="00DE02B0"/>
    <w:rsid w:val="00DE06C1"/>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937"/>
    <w:rsid w:val="00E12CC6"/>
    <w:rsid w:val="00E168AF"/>
    <w:rsid w:val="00E17BB2"/>
    <w:rsid w:val="00E2167C"/>
    <w:rsid w:val="00E23DF4"/>
    <w:rsid w:val="00E25564"/>
    <w:rsid w:val="00E2664C"/>
    <w:rsid w:val="00E26AC1"/>
    <w:rsid w:val="00E27154"/>
    <w:rsid w:val="00E319B6"/>
    <w:rsid w:val="00E338F6"/>
    <w:rsid w:val="00E35B36"/>
    <w:rsid w:val="00E37731"/>
    <w:rsid w:val="00E41184"/>
    <w:rsid w:val="00E42AA1"/>
    <w:rsid w:val="00E44927"/>
    <w:rsid w:val="00E505C2"/>
    <w:rsid w:val="00E50F51"/>
    <w:rsid w:val="00E51EAF"/>
    <w:rsid w:val="00E53923"/>
    <w:rsid w:val="00E539C0"/>
    <w:rsid w:val="00E54529"/>
    <w:rsid w:val="00E54B5C"/>
    <w:rsid w:val="00E558AA"/>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1841"/>
    <w:rsid w:val="00E91E43"/>
    <w:rsid w:val="00E92262"/>
    <w:rsid w:val="00E94BA5"/>
    <w:rsid w:val="00E950CA"/>
    <w:rsid w:val="00E96EC4"/>
    <w:rsid w:val="00E979FE"/>
    <w:rsid w:val="00EA174A"/>
    <w:rsid w:val="00EA3193"/>
    <w:rsid w:val="00EA7328"/>
    <w:rsid w:val="00EA750D"/>
    <w:rsid w:val="00EB060E"/>
    <w:rsid w:val="00EB1BF8"/>
    <w:rsid w:val="00EB4DD1"/>
    <w:rsid w:val="00EB51F9"/>
    <w:rsid w:val="00EB742D"/>
    <w:rsid w:val="00EC2463"/>
    <w:rsid w:val="00EC3C81"/>
    <w:rsid w:val="00ED0EDA"/>
    <w:rsid w:val="00ED39F3"/>
    <w:rsid w:val="00ED4509"/>
    <w:rsid w:val="00EE057E"/>
    <w:rsid w:val="00EE0D43"/>
    <w:rsid w:val="00EE167E"/>
    <w:rsid w:val="00EE3792"/>
    <w:rsid w:val="00EE5F92"/>
    <w:rsid w:val="00EF0D87"/>
    <w:rsid w:val="00EF111C"/>
    <w:rsid w:val="00EF292D"/>
    <w:rsid w:val="00EF3479"/>
    <w:rsid w:val="00EF4D2F"/>
    <w:rsid w:val="00EF66DD"/>
    <w:rsid w:val="00EF6924"/>
    <w:rsid w:val="00F01D56"/>
    <w:rsid w:val="00F0380A"/>
    <w:rsid w:val="00F03E15"/>
    <w:rsid w:val="00F071FB"/>
    <w:rsid w:val="00F1066D"/>
    <w:rsid w:val="00F123A8"/>
    <w:rsid w:val="00F1325B"/>
    <w:rsid w:val="00F144B7"/>
    <w:rsid w:val="00F14839"/>
    <w:rsid w:val="00F161DD"/>
    <w:rsid w:val="00F23FC3"/>
    <w:rsid w:val="00F2406A"/>
    <w:rsid w:val="00F2429B"/>
    <w:rsid w:val="00F26367"/>
    <w:rsid w:val="00F351B9"/>
    <w:rsid w:val="00F36D6A"/>
    <w:rsid w:val="00F412CF"/>
    <w:rsid w:val="00F41E09"/>
    <w:rsid w:val="00F474C9"/>
    <w:rsid w:val="00F50882"/>
    <w:rsid w:val="00F5205A"/>
    <w:rsid w:val="00F52F68"/>
    <w:rsid w:val="00F53089"/>
    <w:rsid w:val="00F53886"/>
    <w:rsid w:val="00F574AC"/>
    <w:rsid w:val="00F57CF4"/>
    <w:rsid w:val="00F64B09"/>
    <w:rsid w:val="00F6522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493"/>
    <w:rsid w:val="00FA0EA0"/>
    <w:rsid w:val="00FA33F1"/>
    <w:rsid w:val="00FA36B1"/>
    <w:rsid w:val="00FB0D5B"/>
    <w:rsid w:val="00FB0DA5"/>
    <w:rsid w:val="00FB1934"/>
    <w:rsid w:val="00FC0AC1"/>
    <w:rsid w:val="00FC1032"/>
    <w:rsid w:val="00FC164E"/>
    <w:rsid w:val="00FC18C4"/>
    <w:rsid w:val="00FC2313"/>
    <w:rsid w:val="00FC2C80"/>
    <w:rsid w:val="00FC3BC7"/>
    <w:rsid w:val="00FC6802"/>
    <w:rsid w:val="00FC73E5"/>
    <w:rsid w:val="00FD442E"/>
    <w:rsid w:val="00FD486E"/>
    <w:rsid w:val="00FD5153"/>
    <w:rsid w:val="00FD623C"/>
    <w:rsid w:val="00FE0251"/>
    <w:rsid w:val="00FE161D"/>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55CBC"/>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99"/>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99"/>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 w:type="paragraph" w:customStyle="1" w:styleId="Default">
    <w:name w:val="Default"/>
    <w:rsid w:val="00151CB8"/>
    <w:pPr>
      <w:autoSpaceDE w:val="0"/>
      <w:autoSpaceDN w:val="0"/>
      <w:adjustRightInd w:val="0"/>
      <w:spacing w:after="0" w:line="240" w:lineRule="auto"/>
    </w:pPr>
    <w:rPr>
      <w:rFonts w:ascii="Times New Roman" w:hAnsi="Times New Roman" w:cs="Times New Roman"/>
      <w:color w:val="000000"/>
      <w:sz w:val="24"/>
      <w:szCs w:val="24"/>
    </w:rPr>
  </w:style>
  <w:style w:type="table" w:styleId="41">
    <w:name w:val="Plain Table 4"/>
    <w:basedOn w:val="a2"/>
    <w:uiPriority w:val="44"/>
    <w:rsid w:val="007D79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3">
    <w:name w:val="Grid Table 1 Light Accent 3"/>
    <w:basedOn w:val="a2"/>
    <w:uiPriority w:val="46"/>
    <w:rsid w:val="007D791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t-iz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tplusgroup.ru/kso/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5569E-4DDD-4F7A-B0F4-DE2E154C8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38</Pages>
  <Words>17594</Words>
  <Characters>100288</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Бобылева Людмила Викторовна</cp:lastModifiedBy>
  <cp:revision>7</cp:revision>
  <cp:lastPrinted>2024-05-02T10:10:00Z</cp:lastPrinted>
  <dcterms:created xsi:type="dcterms:W3CDTF">2024-07-29T09:11:00Z</dcterms:created>
  <dcterms:modified xsi:type="dcterms:W3CDTF">2024-09-02T10:52:00Z</dcterms:modified>
</cp:coreProperties>
</file>